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51D7" w14:textId="5CD6C415" w:rsidR="00A716AE" w:rsidRDefault="00A716AE" w:rsidP="00A716AE">
      <w:pPr>
        <w:rPr>
          <w:b/>
          <w:bCs/>
          <w:sz w:val="28"/>
          <w:szCs w:val="28"/>
        </w:rPr>
      </w:pPr>
      <w:r w:rsidRPr="00A716AE">
        <w:rPr>
          <w:b/>
          <w:bCs/>
          <w:sz w:val="28"/>
          <w:szCs w:val="28"/>
        </w:rPr>
        <w:t xml:space="preserve">My Main Street – Business Expansion and Recovery </w:t>
      </w:r>
      <w:r w:rsidR="006464A2">
        <w:rPr>
          <w:b/>
          <w:bCs/>
          <w:sz w:val="28"/>
          <w:szCs w:val="28"/>
        </w:rPr>
        <w:t>Plan</w:t>
      </w:r>
    </w:p>
    <w:p w14:paraId="1A478374" w14:textId="77777777" w:rsidR="00406A2B" w:rsidRDefault="00406A2B" w:rsidP="00406A2B">
      <w:pPr>
        <w:rPr>
          <w:rFonts w:eastAsia="Times New Roman"/>
          <w:b/>
          <w:bCs/>
          <w:sz w:val="28"/>
          <w:szCs w:val="28"/>
        </w:rPr>
      </w:pPr>
    </w:p>
    <w:p w14:paraId="1AF54E11" w14:textId="77777777" w:rsidR="00406A2B" w:rsidRDefault="00406A2B" w:rsidP="00406A2B">
      <w:pPr>
        <w:rPr>
          <w:rFonts w:eastAsia="Times New Roman"/>
          <w:b/>
          <w:bCs/>
          <w:sz w:val="28"/>
          <w:szCs w:val="28"/>
        </w:rPr>
      </w:pPr>
    </w:p>
    <w:p w14:paraId="7A489A8A" w14:textId="448AC6B1" w:rsidR="00406A2B" w:rsidRPr="00073EFB" w:rsidRDefault="00406A2B" w:rsidP="00406A2B">
      <w:pPr>
        <w:rPr>
          <w:rFonts w:eastAsia="Times New Roman"/>
          <w:b/>
          <w:bCs/>
          <w:sz w:val="28"/>
          <w:szCs w:val="28"/>
        </w:rPr>
      </w:pPr>
      <w:r w:rsidRPr="00073EFB">
        <w:rPr>
          <w:rFonts w:eastAsia="Times New Roman"/>
          <w:b/>
          <w:bCs/>
          <w:sz w:val="28"/>
          <w:szCs w:val="28"/>
        </w:rPr>
        <w:t>How To Use This Template</w:t>
      </w:r>
    </w:p>
    <w:p w14:paraId="4E5D916D" w14:textId="34165CD8" w:rsidR="00406A2B" w:rsidRPr="00662A95" w:rsidRDefault="00406A2B" w:rsidP="00406A2B">
      <w:pPr>
        <w:rPr>
          <w:rFonts w:eastAsia="Times New Roman"/>
        </w:rPr>
      </w:pPr>
      <w:r w:rsidRPr="3F4AF431">
        <w:rPr>
          <w:rFonts w:eastAsia="Times New Roman"/>
        </w:rPr>
        <w:t xml:space="preserve">This business </w:t>
      </w:r>
      <w:r w:rsidR="00521F44" w:rsidRPr="3F4AF431">
        <w:rPr>
          <w:rFonts w:eastAsia="Times New Roman"/>
        </w:rPr>
        <w:t>expansion and recovery plan</w:t>
      </w:r>
      <w:r w:rsidRPr="3F4AF431">
        <w:rPr>
          <w:rFonts w:eastAsia="Times New Roman"/>
        </w:rPr>
        <w:t xml:space="preserve"> template is part of the documentation required by </w:t>
      </w:r>
      <w:r w:rsidR="00521F44" w:rsidRPr="3F4AF431">
        <w:rPr>
          <w:rFonts w:eastAsia="Times New Roman"/>
        </w:rPr>
        <w:t>existing</w:t>
      </w:r>
      <w:r w:rsidRPr="3F4AF431">
        <w:rPr>
          <w:rFonts w:eastAsia="Times New Roman"/>
        </w:rPr>
        <w:t xml:space="preserve"> businesses to apply for the Local Business Non-Repayable Contribution as part of the My Main Street Local Business Accelerator Program. It is important that you read the </w:t>
      </w:r>
      <w:r w:rsidRPr="3F4AF431">
        <w:rPr>
          <w:rFonts w:eastAsia="Times New Roman"/>
          <w:b/>
          <w:bCs/>
        </w:rPr>
        <w:t>Application Guide</w:t>
      </w:r>
      <w:r w:rsidRPr="3F4AF431">
        <w:rPr>
          <w:rFonts w:eastAsia="Times New Roman"/>
        </w:rPr>
        <w:t xml:space="preserve"> before you start filling it in. </w:t>
      </w:r>
    </w:p>
    <w:p w14:paraId="76A0CEA6" w14:textId="77777777" w:rsidR="00406A2B" w:rsidRPr="00073EFB" w:rsidRDefault="00406A2B" w:rsidP="00406A2B">
      <w:pPr>
        <w:rPr>
          <w:rFonts w:eastAsia="Times New Roman"/>
          <w:b/>
          <w:bCs/>
          <w:sz w:val="24"/>
          <w:szCs w:val="24"/>
          <w:u w:val="single"/>
        </w:rPr>
      </w:pPr>
    </w:p>
    <w:p w14:paraId="12249E29" w14:textId="77777777" w:rsidR="00406A2B" w:rsidRPr="00073EFB" w:rsidRDefault="00406A2B" w:rsidP="00406A2B">
      <w:pPr>
        <w:rPr>
          <w:rFonts w:eastAsia="Times New Roman"/>
          <w:b/>
          <w:bCs/>
          <w:i/>
          <w:iCs/>
          <w:sz w:val="28"/>
          <w:szCs w:val="28"/>
        </w:rPr>
      </w:pPr>
      <w:r w:rsidRPr="00073EFB">
        <w:rPr>
          <w:rFonts w:eastAsia="Times New Roman"/>
          <w:b/>
          <w:bCs/>
          <w:i/>
          <w:iCs/>
          <w:sz w:val="24"/>
          <w:szCs w:val="24"/>
        </w:rPr>
        <w:t>Be sure to:</w:t>
      </w:r>
    </w:p>
    <w:p w14:paraId="21D43515" w14:textId="77777777" w:rsidR="00406A2B" w:rsidRPr="00662A95" w:rsidRDefault="00406A2B" w:rsidP="00406A2B">
      <w:pPr>
        <w:numPr>
          <w:ilvl w:val="0"/>
          <w:numId w:val="4"/>
        </w:numPr>
        <w:rPr>
          <w:rFonts w:eastAsia="Times New Roman"/>
        </w:rPr>
      </w:pPr>
      <w:r w:rsidRPr="00662A95">
        <w:rPr>
          <w:rFonts w:eastAsia="Times New Roman"/>
        </w:rPr>
        <w:t>Address the points in each box and complete them as they relate to your business.</w:t>
      </w:r>
    </w:p>
    <w:p w14:paraId="65052438" w14:textId="77777777" w:rsidR="00406A2B" w:rsidRPr="00662A95" w:rsidRDefault="00406A2B" w:rsidP="00406A2B">
      <w:pPr>
        <w:numPr>
          <w:ilvl w:val="0"/>
          <w:numId w:val="4"/>
        </w:numPr>
        <w:rPr>
          <w:rFonts w:eastAsia="Times New Roman"/>
        </w:rPr>
      </w:pPr>
      <w:r w:rsidRPr="00662A95">
        <w:rPr>
          <w:rFonts w:eastAsia="Times New Roman"/>
        </w:rPr>
        <w:t>Provide enough detail to explain your idea to someone who is not familiar with it.</w:t>
      </w:r>
    </w:p>
    <w:p w14:paraId="114B5E06" w14:textId="77777777" w:rsidR="00406A2B" w:rsidRPr="00662A95" w:rsidRDefault="00406A2B" w:rsidP="00406A2B">
      <w:pPr>
        <w:numPr>
          <w:ilvl w:val="0"/>
          <w:numId w:val="4"/>
        </w:numPr>
        <w:rPr>
          <w:rFonts w:eastAsia="Times New Roman"/>
        </w:rPr>
      </w:pPr>
      <w:r w:rsidRPr="00662A95">
        <w:rPr>
          <w:rFonts w:eastAsia="Times New Roman"/>
        </w:rPr>
        <w:t xml:space="preserve">Contact the My Main Street Ambassador in your local main street community if you have questions on either the program guidelines or in using the </w:t>
      </w:r>
      <w:r w:rsidRPr="00662A95">
        <w:rPr>
          <w:rFonts w:eastAsia="Times New Roman"/>
          <w:b/>
          <w:bCs/>
        </w:rPr>
        <w:t>Market Research Report</w:t>
      </w:r>
      <w:r w:rsidRPr="00662A95">
        <w:rPr>
          <w:rFonts w:eastAsia="Times New Roman"/>
        </w:rPr>
        <w:t xml:space="preserve"> to help you complete this plan.</w:t>
      </w:r>
    </w:p>
    <w:p w14:paraId="1362D251" w14:textId="15A9377B" w:rsidR="00406A2B" w:rsidRPr="00662A95" w:rsidRDefault="00406A2B" w:rsidP="00406A2B">
      <w:pPr>
        <w:numPr>
          <w:ilvl w:val="0"/>
          <w:numId w:val="4"/>
        </w:numPr>
        <w:rPr>
          <w:rFonts w:eastAsia="Times New Roman"/>
        </w:rPr>
      </w:pPr>
      <w:r w:rsidRPr="00662A95">
        <w:rPr>
          <w:rFonts w:eastAsia="Times New Roman"/>
        </w:rPr>
        <w:t xml:space="preserve">Upload this business </w:t>
      </w:r>
      <w:r w:rsidR="00163CAC">
        <w:rPr>
          <w:rFonts w:eastAsia="Times New Roman"/>
        </w:rPr>
        <w:t xml:space="preserve">expansion and recovery </w:t>
      </w:r>
      <w:r w:rsidRPr="00662A95">
        <w:rPr>
          <w:rFonts w:eastAsia="Times New Roman"/>
        </w:rPr>
        <w:t>plan as part of your completed Application for the program.</w:t>
      </w:r>
    </w:p>
    <w:p w14:paraId="7EB10E8D" w14:textId="77777777" w:rsidR="00406A2B" w:rsidRDefault="00406A2B" w:rsidP="00406A2B">
      <w:pPr>
        <w:rPr>
          <w:rFonts w:eastAsia="Times New Roman"/>
          <w:b/>
          <w:bCs/>
          <w:sz w:val="28"/>
          <w:szCs w:val="28"/>
          <w:u w:val="single"/>
        </w:rPr>
      </w:pPr>
    </w:p>
    <w:p w14:paraId="69883C5E" w14:textId="77777777" w:rsidR="00406A2B" w:rsidRDefault="00406A2B" w:rsidP="00406A2B">
      <w:pPr>
        <w:rPr>
          <w:rFonts w:eastAsia="Times New Roman"/>
          <w:b/>
          <w:bCs/>
          <w:sz w:val="28"/>
          <w:szCs w:val="28"/>
        </w:rPr>
      </w:pPr>
    </w:p>
    <w:p w14:paraId="2A80D9D0" w14:textId="77777777" w:rsidR="00406A2B" w:rsidRPr="00363237" w:rsidRDefault="00406A2B" w:rsidP="00406A2B">
      <w:pPr>
        <w:rPr>
          <w:rFonts w:eastAsia="Times New Roman"/>
          <w:b/>
          <w:bCs/>
          <w:sz w:val="28"/>
          <w:szCs w:val="28"/>
        </w:rPr>
      </w:pPr>
      <w:r w:rsidRPr="00363237">
        <w:rPr>
          <w:rFonts w:eastAsia="Times New Roman"/>
          <w:b/>
          <w:bCs/>
          <w:sz w:val="28"/>
          <w:szCs w:val="28"/>
        </w:rPr>
        <w:t xml:space="preserve">Application Checklist </w:t>
      </w:r>
    </w:p>
    <w:p w14:paraId="2C30B71D" w14:textId="440847CA" w:rsidR="00406A2B" w:rsidRPr="00787BD8" w:rsidRDefault="00406A2B" w:rsidP="00406A2B">
      <w:pPr>
        <w:rPr>
          <w:rFonts w:eastAsia="Times New Roman"/>
        </w:rPr>
      </w:pPr>
      <w:r w:rsidRPr="00787BD8">
        <w:rPr>
          <w:rFonts w:eastAsia="Times New Roman"/>
        </w:rPr>
        <w:t xml:space="preserve">This Business </w:t>
      </w:r>
      <w:r w:rsidR="00163CAC">
        <w:rPr>
          <w:rFonts w:eastAsia="Times New Roman"/>
        </w:rPr>
        <w:t xml:space="preserve">Expansion and Recovery Plan </w:t>
      </w:r>
      <w:r w:rsidRPr="00787BD8">
        <w:rPr>
          <w:rFonts w:eastAsia="Times New Roman"/>
        </w:rPr>
        <w:t xml:space="preserve">is one of the key documents in support of your Application for a Local Business Non-Repayable Contribution of up to $10,000. </w:t>
      </w:r>
    </w:p>
    <w:p w14:paraId="63ED9000" w14:textId="77777777" w:rsidR="00406A2B" w:rsidRPr="00787BD8" w:rsidRDefault="00406A2B" w:rsidP="00406A2B">
      <w:pPr>
        <w:rPr>
          <w:rFonts w:eastAsia="Times New Roman"/>
          <w:i/>
          <w:iCs/>
        </w:rPr>
      </w:pPr>
    </w:p>
    <w:p w14:paraId="2BBA403F" w14:textId="77777777" w:rsidR="00406A2B" w:rsidRPr="00787BD8" w:rsidRDefault="00406A2B" w:rsidP="00406A2B">
      <w:pPr>
        <w:rPr>
          <w:rFonts w:eastAsia="Times New Roman"/>
          <w:i/>
          <w:iCs/>
        </w:rPr>
      </w:pPr>
      <w:r w:rsidRPr="00787BD8">
        <w:rPr>
          <w:rFonts w:eastAsia="Times New Roman"/>
          <w:i/>
          <w:iCs/>
        </w:rPr>
        <w:t>Other requirements include:</w:t>
      </w:r>
    </w:p>
    <w:p w14:paraId="233F681C" w14:textId="77777777" w:rsidR="00406A2B" w:rsidRPr="00787BD8" w:rsidRDefault="00406A2B" w:rsidP="00406A2B">
      <w:pPr>
        <w:rPr>
          <w:rFonts w:eastAsia="Times New Roman"/>
          <w:u w:val="single"/>
        </w:rPr>
      </w:pPr>
    </w:p>
    <w:p w14:paraId="5289CEFD" w14:textId="77777777" w:rsidR="00406A2B" w:rsidRPr="00787BD8" w:rsidRDefault="00406A2B" w:rsidP="00406A2B">
      <w:pPr>
        <w:pStyle w:val="ListParagraph"/>
        <w:numPr>
          <w:ilvl w:val="0"/>
          <w:numId w:val="5"/>
        </w:numPr>
        <w:rPr>
          <w:rFonts w:eastAsia="Times New Roman"/>
        </w:rPr>
      </w:pPr>
      <w:r w:rsidRPr="00787BD8">
        <w:rPr>
          <w:rFonts w:eastAsia="Times New Roman"/>
        </w:rPr>
        <w:t xml:space="preserve">Completion of a Market Research Report with your My Main Street Ambassador. </w:t>
      </w:r>
    </w:p>
    <w:p w14:paraId="0BD6B16E" w14:textId="788A97A8" w:rsidR="00406A2B" w:rsidRDefault="00406A2B" w:rsidP="00406A2B">
      <w:pPr>
        <w:pStyle w:val="ListParagraph"/>
        <w:numPr>
          <w:ilvl w:val="0"/>
          <w:numId w:val="5"/>
        </w:numPr>
        <w:rPr>
          <w:rFonts w:eastAsia="Times New Roman"/>
        </w:rPr>
      </w:pPr>
      <w:r w:rsidRPr="00787BD8">
        <w:rPr>
          <w:rFonts w:eastAsia="Times New Roman"/>
        </w:rPr>
        <w:t xml:space="preserve">Completion and submission of the </w:t>
      </w:r>
      <w:r w:rsidR="00753868">
        <w:rPr>
          <w:rFonts w:eastAsia="Times New Roman"/>
        </w:rPr>
        <w:t>Existing</w:t>
      </w:r>
      <w:r w:rsidRPr="00787BD8">
        <w:rPr>
          <w:rFonts w:eastAsia="Times New Roman"/>
        </w:rPr>
        <w:t xml:space="preserve"> Business Application.</w:t>
      </w:r>
    </w:p>
    <w:p w14:paraId="4661838E" w14:textId="77777777" w:rsidR="00406A2B" w:rsidRDefault="00406A2B" w:rsidP="00406A2B">
      <w:pPr>
        <w:pStyle w:val="ListParagraph"/>
        <w:numPr>
          <w:ilvl w:val="0"/>
          <w:numId w:val="5"/>
        </w:numPr>
        <w:rPr>
          <w:rFonts w:eastAsia="Times New Roman"/>
        </w:rPr>
      </w:pPr>
      <w:r>
        <w:rPr>
          <w:rFonts w:eastAsia="Times New Roman"/>
        </w:rPr>
        <w:t>Copies of your Business Registration (Master Business License, Letters of Incorporation, Partnership Agreement).</w:t>
      </w:r>
    </w:p>
    <w:p w14:paraId="2600BA13" w14:textId="77777777" w:rsidR="00406A2B" w:rsidRDefault="00406A2B" w:rsidP="00406A2B">
      <w:pPr>
        <w:pStyle w:val="ListParagraph"/>
        <w:numPr>
          <w:ilvl w:val="0"/>
          <w:numId w:val="5"/>
        </w:numPr>
        <w:rPr>
          <w:rFonts w:eastAsia="Times New Roman"/>
        </w:rPr>
      </w:pPr>
      <w:r>
        <w:rPr>
          <w:rFonts w:eastAsia="Times New Roman"/>
        </w:rPr>
        <w:t>Verification of Commercial Property Taxes (copies of a Commercial Tax Bill or Lease Agreement highlighting its inclusion in the rent).</w:t>
      </w:r>
    </w:p>
    <w:p w14:paraId="04EF3C6E" w14:textId="77777777" w:rsidR="00406A2B" w:rsidRPr="00787BD8" w:rsidRDefault="00406A2B" w:rsidP="00406A2B">
      <w:pPr>
        <w:pStyle w:val="ListParagraph"/>
        <w:numPr>
          <w:ilvl w:val="0"/>
          <w:numId w:val="5"/>
        </w:numPr>
        <w:rPr>
          <w:rFonts w:eastAsia="Times New Roman"/>
        </w:rPr>
      </w:pPr>
      <w:r>
        <w:rPr>
          <w:rFonts w:eastAsia="Times New Roman"/>
        </w:rPr>
        <w:t>Storefront Photo (High resolution photo of your storefront).</w:t>
      </w:r>
    </w:p>
    <w:p w14:paraId="68EDED0C" w14:textId="77777777" w:rsidR="00406A2B" w:rsidRPr="00787BD8" w:rsidRDefault="00406A2B" w:rsidP="00406A2B">
      <w:pPr>
        <w:rPr>
          <w:rFonts w:eastAsia="Times New Roman"/>
          <w:b/>
          <w:bCs/>
          <w:u w:val="single"/>
        </w:rPr>
      </w:pPr>
    </w:p>
    <w:p w14:paraId="0AABE232" w14:textId="77777777" w:rsidR="00406A2B" w:rsidRPr="00363237" w:rsidRDefault="00406A2B" w:rsidP="00406A2B">
      <w:pPr>
        <w:rPr>
          <w:rFonts w:eastAsia="Times New Roman"/>
          <w:b/>
          <w:bCs/>
          <w:i/>
          <w:iCs/>
          <w:sz w:val="20"/>
          <w:szCs w:val="20"/>
        </w:rPr>
      </w:pPr>
      <w:r w:rsidRPr="00363237">
        <w:rPr>
          <w:rFonts w:eastAsia="Times New Roman"/>
          <w:b/>
          <w:bCs/>
          <w:i/>
          <w:iCs/>
          <w:sz w:val="20"/>
          <w:szCs w:val="20"/>
        </w:rPr>
        <w:t>Completion and submission of the required documents does not guarantee acceptance. All applications are scored based on a rubric that can be found in the Application Guide and assessed based on main street community need.</w:t>
      </w:r>
    </w:p>
    <w:p w14:paraId="68AF0209" w14:textId="77E911BF" w:rsidR="00753868" w:rsidRDefault="00753868">
      <w:pPr>
        <w:spacing w:after="160" w:line="259" w:lineRule="auto"/>
      </w:pPr>
      <w:r>
        <w:br w:type="page"/>
      </w:r>
    </w:p>
    <w:p w14:paraId="435AC732" w14:textId="77777777" w:rsidR="00A716AE" w:rsidRDefault="00A716AE"/>
    <w:tbl>
      <w:tblPr>
        <w:tblStyle w:val="TableGrid"/>
        <w:tblW w:w="8630" w:type="dxa"/>
        <w:jc w:val="center"/>
        <w:tblLook w:val="04A0" w:firstRow="1" w:lastRow="0" w:firstColumn="1" w:lastColumn="0" w:noHBand="0" w:noVBand="1"/>
      </w:tblPr>
      <w:tblGrid>
        <w:gridCol w:w="4248"/>
        <w:gridCol w:w="4382"/>
      </w:tblGrid>
      <w:tr w:rsidR="00BC1661" w14:paraId="670A4438" w14:textId="77777777" w:rsidTr="00E639FE">
        <w:trPr>
          <w:jc w:val="center"/>
        </w:trPr>
        <w:tc>
          <w:tcPr>
            <w:tcW w:w="8630" w:type="dxa"/>
            <w:gridSpan w:val="2"/>
            <w:shd w:val="clear" w:color="auto" w:fill="D0CECE" w:themeFill="background2" w:themeFillShade="E6"/>
            <w:vAlign w:val="center"/>
          </w:tcPr>
          <w:p w14:paraId="47641F1C" w14:textId="5B0CA1CC" w:rsidR="00BC1661" w:rsidRPr="00A716AE" w:rsidRDefault="00BC1661" w:rsidP="00A716AE">
            <w:pPr>
              <w:spacing w:before="120" w:after="120" w:line="360" w:lineRule="auto"/>
              <w:rPr>
                <w:b/>
                <w:bCs/>
                <w:sz w:val="24"/>
                <w:szCs w:val="24"/>
              </w:rPr>
            </w:pPr>
            <w:r w:rsidRPr="00A716AE">
              <w:rPr>
                <w:b/>
                <w:bCs/>
                <w:sz w:val="24"/>
                <w:szCs w:val="24"/>
              </w:rPr>
              <w:t xml:space="preserve">Section 1 - General Business </w:t>
            </w:r>
            <w:r w:rsidR="0037113D" w:rsidRPr="00A716AE">
              <w:rPr>
                <w:b/>
                <w:bCs/>
                <w:sz w:val="24"/>
                <w:szCs w:val="24"/>
              </w:rPr>
              <w:t>Infor</w:t>
            </w:r>
            <w:r w:rsidR="0037113D">
              <w:rPr>
                <w:b/>
                <w:bCs/>
                <w:sz w:val="24"/>
                <w:szCs w:val="24"/>
              </w:rPr>
              <w:t>ma</w:t>
            </w:r>
            <w:r w:rsidR="001036E0">
              <w:rPr>
                <w:b/>
                <w:bCs/>
                <w:sz w:val="24"/>
                <w:szCs w:val="24"/>
              </w:rPr>
              <w:t>tion</w:t>
            </w:r>
          </w:p>
        </w:tc>
      </w:tr>
      <w:tr w:rsidR="00BC1661" w14:paraId="4FA70176" w14:textId="77777777" w:rsidTr="009A4476">
        <w:trPr>
          <w:jc w:val="center"/>
        </w:trPr>
        <w:tc>
          <w:tcPr>
            <w:tcW w:w="4248" w:type="dxa"/>
            <w:shd w:val="clear" w:color="auto" w:fill="E7E6E6" w:themeFill="background2"/>
            <w:vAlign w:val="center"/>
          </w:tcPr>
          <w:p w14:paraId="0FE80A63" w14:textId="77777777" w:rsidR="00BC1661" w:rsidRPr="00031616" w:rsidRDefault="00BC1661" w:rsidP="007C2E75">
            <w:pPr>
              <w:spacing w:before="120" w:after="120" w:line="240" w:lineRule="auto"/>
              <w:rPr>
                <w:b/>
                <w:bCs/>
              </w:rPr>
            </w:pPr>
            <w:r w:rsidRPr="00031616">
              <w:rPr>
                <w:b/>
                <w:bCs/>
              </w:rPr>
              <w:t>Business Name</w:t>
            </w:r>
          </w:p>
        </w:tc>
        <w:tc>
          <w:tcPr>
            <w:tcW w:w="4382" w:type="dxa"/>
            <w:vAlign w:val="center"/>
          </w:tcPr>
          <w:p w14:paraId="53E33CF9" w14:textId="6BB9A72C" w:rsidR="00BC1661" w:rsidRPr="00031616" w:rsidRDefault="00BC1661" w:rsidP="00233397">
            <w:pPr>
              <w:spacing w:line="240" w:lineRule="auto"/>
              <w:jc w:val="both"/>
            </w:pPr>
          </w:p>
        </w:tc>
      </w:tr>
      <w:tr w:rsidR="00BC1661" w14:paraId="50EA194C" w14:textId="77777777" w:rsidTr="009A4476">
        <w:trPr>
          <w:jc w:val="center"/>
        </w:trPr>
        <w:tc>
          <w:tcPr>
            <w:tcW w:w="4248" w:type="dxa"/>
            <w:shd w:val="clear" w:color="auto" w:fill="E7E6E6" w:themeFill="background2"/>
            <w:vAlign w:val="center"/>
          </w:tcPr>
          <w:p w14:paraId="54EFE003" w14:textId="77777777" w:rsidR="00BC1661" w:rsidRPr="00031616" w:rsidRDefault="00BC1661" w:rsidP="007C2E75">
            <w:pPr>
              <w:spacing w:before="120" w:after="120" w:line="240" w:lineRule="auto"/>
              <w:rPr>
                <w:b/>
                <w:bCs/>
              </w:rPr>
            </w:pPr>
            <w:r w:rsidRPr="00031616">
              <w:rPr>
                <w:b/>
                <w:bCs/>
              </w:rPr>
              <w:t>Contact Name</w:t>
            </w:r>
          </w:p>
        </w:tc>
        <w:tc>
          <w:tcPr>
            <w:tcW w:w="4382" w:type="dxa"/>
            <w:vAlign w:val="center"/>
          </w:tcPr>
          <w:p w14:paraId="1171AC42" w14:textId="77777777" w:rsidR="00BC1661" w:rsidRPr="00031616" w:rsidRDefault="00BC1661" w:rsidP="00233397">
            <w:pPr>
              <w:spacing w:line="240" w:lineRule="auto"/>
              <w:jc w:val="both"/>
            </w:pPr>
          </w:p>
        </w:tc>
      </w:tr>
      <w:tr w:rsidR="00BC1661" w14:paraId="43CEACAE" w14:textId="77777777" w:rsidTr="009A4476">
        <w:trPr>
          <w:jc w:val="center"/>
        </w:trPr>
        <w:tc>
          <w:tcPr>
            <w:tcW w:w="4248" w:type="dxa"/>
            <w:shd w:val="clear" w:color="auto" w:fill="E7E6E6" w:themeFill="background2"/>
            <w:vAlign w:val="center"/>
          </w:tcPr>
          <w:p w14:paraId="3FD950BA" w14:textId="77777777" w:rsidR="00BC1661" w:rsidRPr="00031616" w:rsidRDefault="00BC1661" w:rsidP="007C2E75">
            <w:pPr>
              <w:spacing w:before="120" w:after="120" w:line="240" w:lineRule="auto"/>
              <w:rPr>
                <w:b/>
                <w:bCs/>
              </w:rPr>
            </w:pPr>
            <w:r w:rsidRPr="00031616">
              <w:rPr>
                <w:b/>
                <w:bCs/>
              </w:rPr>
              <w:t>Email</w:t>
            </w:r>
          </w:p>
        </w:tc>
        <w:tc>
          <w:tcPr>
            <w:tcW w:w="4382" w:type="dxa"/>
            <w:vAlign w:val="center"/>
          </w:tcPr>
          <w:p w14:paraId="0EFABA6D" w14:textId="77777777" w:rsidR="00BC1661" w:rsidRPr="00031616" w:rsidRDefault="00BC1661" w:rsidP="00233397">
            <w:pPr>
              <w:spacing w:line="240" w:lineRule="auto"/>
              <w:jc w:val="both"/>
            </w:pPr>
          </w:p>
        </w:tc>
      </w:tr>
      <w:tr w:rsidR="00BC1661" w14:paraId="4E13BA9F" w14:textId="77777777" w:rsidTr="009A4476">
        <w:trPr>
          <w:jc w:val="center"/>
        </w:trPr>
        <w:tc>
          <w:tcPr>
            <w:tcW w:w="4248" w:type="dxa"/>
            <w:shd w:val="clear" w:color="auto" w:fill="E7E6E6" w:themeFill="background2"/>
            <w:vAlign w:val="center"/>
          </w:tcPr>
          <w:p w14:paraId="6AC37B2E" w14:textId="77777777" w:rsidR="00BC1661" w:rsidRPr="00031616" w:rsidRDefault="00BC1661" w:rsidP="007C2E75">
            <w:pPr>
              <w:spacing w:before="120" w:after="120" w:line="240" w:lineRule="auto"/>
              <w:rPr>
                <w:b/>
                <w:bCs/>
              </w:rPr>
            </w:pPr>
            <w:r w:rsidRPr="00031616">
              <w:rPr>
                <w:b/>
                <w:bCs/>
              </w:rPr>
              <w:t>Phone</w:t>
            </w:r>
          </w:p>
        </w:tc>
        <w:tc>
          <w:tcPr>
            <w:tcW w:w="4382" w:type="dxa"/>
            <w:vAlign w:val="center"/>
          </w:tcPr>
          <w:p w14:paraId="68598A18" w14:textId="77777777" w:rsidR="00BC1661" w:rsidRPr="00031616" w:rsidRDefault="00BC1661" w:rsidP="00233397">
            <w:pPr>
              <w:spacing w:line="240" w:lineRule="auto"/>
              <w:jc w:val="both"/>
            </w:pPr>
          </w:p>
        </w:tc>
      </w:tr>
      <w:tr w:rsidR="00BC1661" w14:paraId="0D4CE49D" w14:textId="77777777" w:rsidTr="00E639FE">
        <w:trPr>
          <w:jc w:val="center"/>
        </w:trPr>
        <w:tc>
          <w:tcPr>
            <w:tcW w:w="8630" w:type="dxa"/>
            <w:gridSpan w:val="2"/>
            <w:shd w:val="clear" w:color="auto" w:fill="D0CECE" w:themeFill="background2" w:themeFillShade="E6"/>
          </w:tcPr>
          <w:p w14:paraId="65EB41EC" w14:textId="77777777" w:rsidR="00BC1661" w:rsidRDefault="00BC1661" w:rsidP="00A716AE">
            <w:pPr>
              <w:spacing w:before="120" w:after="120" w:line="360" w:lineRule="auto"/>
            </w:pPr>
            <w:r w:rsidRPr="00A716AE">
              <w:rPr>
                <w:b/>
                <w:bCs/>
                <w:sz w:val="24"/>
                <w:szCs w:val="24"/>
              </w:rPr>
              <w:t>Section 2 – About Your Business</w:t>
            </w:r>
          </w:p>
        </w:tc>
      </w:tr>
      <w:tr w:rsidR="00BC1661" w14:paraId="27A17FE5" w14:textId="77777777" w:rsidTr="00E639FE">
        <w:trPr>
          <w:trHeight w:val="560"/>
          <w:jc w:val="center"/>
        </w:trPr>
        <w:tc>
          <w:tcPr>
            <w:tcW w:w="8630" w:type="dxa"/>
            <w:gridSpan w:val="2"/>
            <w:shd w:val="clear" w:color="auto" w:fill="E7E6E6" w:themeFill="background2"/>
            <w:vAlign w:val="center"/>
          </w:tcPr>
          <w:p w14:paraId="4B31F311" w14:textId="77777777" w:rsidR="00BC1661" w:rsidRDefault="00BC1661" w:rsidP="00561499">
            <w:pPr>
              <w:spacing w:before="120" w:after="120" w:line="360" w:lineRule="auto"/>
            </w:pPr>
            <w:r w:rsidRPr="007C2E75">
              <w:t>Provide a brief description of your business and the products/services it provides.</w:t>
            </w:r>
          </w:p>
          <w:p w14:paraId="73417ACD" w14:textId="77777777" w:rsidR="00CF549B" w:rsidRPr="00787BD8" w:rsidRDefault="00CF549B" w:rsidP="00CF549B">
            <w:pPr>
              <w:spacing w:line="240" w:lineRule="auto"/>
              <w:rPr>
                <w:rFonts w:eastAsia="Times New Roman"/>
                <w:i/>
                <w:iCs/>
              </w:rPr>
            </w:pPr>
            <w:r w:rsidRPr="00787BD8">
              <w:rPr>
                <w:rFonts w:eastAsia="Times New Roman"/>
                <w:i/>
                <w:iCs/>
              </w:rPr>
              <w:t>What to Include:</w:t>
            </w:r>
          </w:p>
          <w:p w14:paraId="321107FB" w14:textId="77777777" w:rsidR="00CF549B" w:rsidRPr="00787BD8" w:rsidRDefault="00CF549B" w:rsidP="00CF549B">
            <w:pPr>
              <w:pStyle w:val="ListParagraph"/>
              <w:numPr>
                <w:ilvl w:val="0"/>
                <w:numId w:val="6"/>
              </w:numPr>
              <w:spacing w:line="240" w:lineRule="auto"/>
              <w:ind w:left="589" w:hanging="229"/>
              <w:rPr>
                <w:rFonts w:eastAsia="Times New Roman"/>
              </w:rPr>
            </w:pPr>
            <w:r w:rsidRPr="00787BD8">
              <w:rPr>
                <w:rFonts w:eastAsia="Times New Roman"/>
                <w:b/>
                <w:bCs/>
                <w:i/>
                <w:iCs/>
              </w:rPr>
              <w:t>Overview of your business</w:t>
            </w:r>
            <w:r w:rsidRPr="00787BD8">
              <w:rPr>
                <w:rFonts w:eastAsia="Times New Roman"/>
              </w:rPr>
              <w:t xml:space="preserve"> - what you do, what you sell, what problem you solve for your customers and your progress to date.</w:t>
            </w:r>
          </w:p>
          <w:p w14:paraId="526BE540" w14:textId="77777777" w:rsidR="00CF549B" w:rsidRPr="00787BD8" w:rsidRDefault="00CF549B" w:rsidP="00CF549B">
            <w:pPr>
              <w:pStyle w:val="ListParagraph"/>
              <w:numPr>
                <w:ilvl w:val="0"/>
                <w:numId w:val="6"/>
              </w:numPr>
              <w:spacing w:line="240" w:lineRule="auto"/>
              <w:ind w:left="589" w:hanging="229"/>
              <w:rPr>
                <w:rFonts w:eastAsia="Times New Roman"/>
              </w:rPr>
            </w:pPr>
            <w:r w:rsidRPr="00787BD8">
              <w:rPr>
                <w:rFonts w:eastAsia="Times New Roman"/>
                <w:b/>
                <w:bCs/>
                <w:i/>
                <w:iCs/>
              </w:rPr>
              <w:t>Market opportunity</w:t>
            </w:r>
            <w:r w:rsidRPr="00787BD8">
              <w:rPr>
                <w:rFonts w:eastAsia="Times New Roman"/>
              </w:rPr>
              <w:t xml:space="preserve"> - identify what you learned from your market research customers, competitors, industry.</w:t>
            </w:r>
          </w:p>
          <w:p w14:paraId="1046A384" w14:textId="77777777" w:rsidR="00CF549B" w:rsidRPr="00787BD8" w:rsidRDefault="00CF549B" w:rsidP="00CF549B">
            <w:pPr>
              <w:pStyle w:val="ListParagraph"/>
              <w:numPr>
                <w:ilvl w:val="0"/>
                <w:numId w:val="6"/>
              </w:numPr>
              <w:spacing w:line="240" w:lineRule="auto"/>
              <w:ind w:left="589" w:hanging="229"/>
              <w:rPr>
                <w:rFonts w:eastAsia="Times New Roman"/>
              </w:rPr>
            </w:pPr>
            <w:r w:rsidRPr="00787BD8">
              <w:rPr>
                <w:rFonts w:eastAsia="Times New Roman"/>
                <w:b/>
                <w:bCs/>
                <w:i/>
                <w:iCs/>
              </w:rPr>
              <w:t>Marketing activities</w:t>
            </w:r>
            <w:r w:rsidRPr="00787BD8">
              <w:rPr>
                <w:rFonts w:eastAsia="Times New Roman"/>
              </w:rPr>
              <w:t xml:space="preserve"> - summarize your strategy to attract new customers (leverage the market research provided).</w:t>
            </w:r>
          </w:p>
          <w:p w14:paraId="00FBBB93" w14:textId="77777777" w:rsidR="00CF549B" w:rsidRPr="00787BD8" w:rsidRDefault="00CF549B" w:rsidP="00CF549B">
            <w:pPr>
              <w:pStyle w:val="ListParagraph"/>
              <w:numPr>
                <w:ilvl w:val="0"/>
                <w:numId w:val="6"/>
              </w:numPr>
              <w:spacing w:line="240" w:lineRule="auto"/>
              <w:ind w:left="589" w:hanging="229"/>
              <w:rPr>
                <w:rFonts w:eastAsia="Times New Roman"/>
              </w:rPr>
            </w:pPr>
            <w:r w:rsidRPr="00787BD8">
              <w:rPr>
                <w:rFonts w:eastAsia="Times New Roman"/>
                <w:b/>
                <w:bCs/>
                <w:i/>
                <w:iCs/>
              </w:rPr>
              <w:t>Operations</w:t>
            </w:r>
            <w:r w:rsidRPr="00787BD8">
              <w:rPr>
                <w:rFonts w:eastAsia="Times New Roman"/>
              </w:rPr>
              <w:t xml:space="preserve"> - summarize your location, structure, team, and key roles).</w:t>
            </w:r>
          </w:p>
          <w:p w14:paraId="5457A7DB" w14:textId="53DD00AE" w:rsidR="00CF549B" w:rsidRDefault="00CF549B" w:rsidP="00CF549B">
            <w:pPr>
              <w:pStyle w:val="ListParagraph"/>
              <w:numPr>
                <w:ilvl w:val="0"/>
                <w:numId w:val="6"/>
              </w:numPr>
              <w:spacing w:line="240" w:lineRule="auto"/>
              <w:ind w:left="584" w:hanging="227"/>
              <w:rPr>
                <w:rFonts w:eastAsia="Times New Roman"/>
              </w:rPr>
            </w:pPr>
            <w:r w:rsidRPr="00787BD8">
              <w:rPr>
                <w:rFonts w:eastAsia="Times New Roman"/>
                <w:b/>
                <w:bCs/>
                <w:i/>
                <w:iCs/>
              </w:rPr>
              <w:t>Financial summary</w:t>
            </w:r>
            <w:r w:rsidRPr="00787BD8">
              <w:rPr>
                <w:rFonts w:eastAsia="Times New Roman"/>
              </w:rPr>
              <w:t xml:space="preserve"> - revenues, expenses, and profit or loss anticipated.</w:t>
            </w:r>
          </w:p>
          <w:p w14:paraId="6ABCC910" w14:textId="77777777" w:rsidR="00CF549B" w:rsidRPr="00CF549B" w:rsidRDefault="00CF549B" w:rsidP="00CF549B">
            <w:pPr>
              <w:pStyle w:val="ListParagraph"/>
              <w:numPr>
                <w:ilvl w:val="0"/>
                <w:numId w:val="6"/>
              </w:numPr>
              <w:spacing w:line="240" w:lineRule="auto"/>
              <w:ind w:left="584" w:hanging="227"/>
            </w:pPr>
            <w:r w:rsidRPr="00CF549B">
              <w:rPr>
                <w:rFonts w:eastAsia="Times New Roman"/>
                <w:b/>
                <w:bCs/>
                <w:i/>
                <w:iCs/>
              </w:rPr>
              <w:t>T</w:t>
            </w:r>
            <w:r w:rsidRPr="00CF549B">
              <w:rPr>
                <w:rFonts w:eastAsia="Times New Roman"/>
                <w:b/>
                <w:bCs/>
                <w:i/>
                <w:iCs/>
              </w:rPr>
              <w:t>HE ASK</w:t>
            </w:r>
            <w:r w:rsidRPr="00CF549B">
              <w:rPr>
                <w:rFonts w:eastAsia="Times New Roman"/>
              </w:rPr>
              <w:t xml:space="preserve"> - provide a specific summary of equipment, marketing costs, leasehold improvements, or other costs the Local Business Non-Repayable Contribution will cover.</w:t>
            </w:r>
          </w:p>
          <w:p w14:paraId="59EB0166" w14:textId="3229054A" w:rsidR="00CF549B" w:rsidRPr="007C2E75" w:rsidRDefault="00CF549B" w:rsidP="00CF549B">
            <w:pPr>
              <w:pStyle w:val="ListParagraph"/>
              <w:spacing w:line="240" w:lineRule="auto"/>
              <w:ind w:left="584"/>
            </w:pPr>
          </w:p>
        </w:tc>
      </w:tr>
      <w:tr w:rsidR="00BC1661" w14:paraId="13E908AD" w14:textId="77777777" w:rsidTr="00E639FE">
        <w:trPr>
          <w:trHeight w:val="2915"/>
          <w:jc w:val="center"/>
        </w:trPr>
        <w:tc>
          <w:tcPr>
            <w:tcW w:w="8630" w:type="dxa"/>
            <w:gridSpan w:val="2"/>
          </w:tcPr>
          <w:p w14:paraId="67677F9F" w14:textId="77777777" w:rsidR="00BC1661" w:rsidRPr="007C2E75" w:rsidRDefault="00BC1661" w:rsidP="00233397">
            <w:pPr>
              <w:spacing w:line="240" w:lineRule="auto"/>
            </w:pPr>
          </w:p>
          <w:p w14:paraId="44CE22BC" w14:textId="77777777" w:rsidR="00A716AE" w:rsidRPr="007C2E75" w:rsidRDefault="00A716AE" w:rsidP="00233397">
            <w:pPr>
              <w:spacing w:line="240" w:lineRule="auto"/>
            </w:pPr>
          </w:p>
          <w:p w14:paraId="24905C37" w14:textId="77777777" w:rsidR="00A716AE" w:rsidRPr="007C2E75" w:rsidRDefault="00A716AE" w:rsidP="00233397">
            <w:pPr>
              <w:spacing w:line="240" w:lineRule="auto"/>
            </w:pPr>
          </w:p>
          <w:p w14:paraId="7C1753E9" w14:textId="77777777" w:rsidR="00A716AE" w:rsidRPr="007C2E75" w:rsidRDefault="00A716AE" w:rsidP="00233397">
            <w:pPr>
              <w:spacing w:line="240" w:lineRule="auto"/>
            </w:pPr>
          </w:p>
          <w:p w14:paraId="2DB46EE3" w14:textId="77777777" w:rsidR="00A716AE" w:rsidRPr="007C2E75" w:rsidRDefault="00A716AE" w:rsidP="00233397">
            <w:pPr>
              <w:spacing w:line="240" w:lineRule="auto"/>
            </w:pPr>
          </w:p>
          <w:p w14:paraId="19D9A72D" w14:textId="77777777" w:rsidR="00A716AE" w:rsidRPr="007C2E75" w:rsidRDefault="00A716AE" w:rsidP="00233397">
            <w:pPr>
              <w:spacing w:line="240" w:lineRule="auto"/>
            </w:pPr>
          </w:p>
          <w:p w14:paraId="68F25F2B" w14:textId="77777777" w:rsidR="00A716AE" w:rsidRPr="007C2E75" w:rsidRDefault="00A716AE" w:rsidP="00233397">
            <w:pPr>
              <w:spacing w:line="240" w:lineRule="auto"/>
            </w:pPr>
          </w:p>
          <w:p w14:paraId="07B7BF44" w14:textId="77777777" w:rsidR="00A716AE" w:rsidRPr="007C2E75" w:rsidRDefault="00A716AE" w:rsidP="00233397">
            <w:pPr>
              <w:spacing w:line="240" w:lineRule="auto"/>
            </w:pPr>
          </w:p>
          <w:p w14:paraId="0E84D868" w14:textId="77777777" w:rsidR="00A716AE" w:rsidRPr="007C2E75" w:rsidRDefault="00A716AE" w:rsidP="00233397">
            <w:pPr>
              <w:spacing w:line="240" w:lineRule="auto"/>
            </w:pPr>
          </w:p>
          <w:p w14:paraId="4999CB68" w14:textId="77777777" w:rsidR="00A716AE" w:rsidRPr="007C2E75" w:rsidRDefault="00A716AE" w:rsidP="00233397">
            <w:pPr>
              <w:spacing w:line="240" w:lineRule="auto"/>
            </w:pPr>
          </w:p>
          <w:p w14:paraId="766A1D3E" w14:textId="77777777" w:rsidR="00A716AE" w:rsidRPr="007C2E75" w:rsidRDefault="00A716AE" w:rsidP="00233397">
            <w:pPr>
              <w:spacing w:line="240" w:lineRule="auto"/>
            </w:pPr>
          </w:p>
          <w:p w14:paraId="546DB264" w14:textId="77777777" w:rsidR="00C90F0D" w:rsidRPr="007C2E75" w:rsidRDefault="00C90F0D" w:rsidP="00233397">
            <w:pPr>
              <w:spacing w:line="240" w:lineRule="auto"/>
            </w:pPr>
          </w:p>
          <w:p w14:paraId="3A40237F" w14:textId="77777777" w:rsidR="007C2E75" w:rsidRPr="007C2E75" w:rsidRDefault="007C2E75" w:rsidP="00233397">
            <w:pPr>
              <w:spacing w:line="240" w:lineRule="auto"/>
            </w:pPr>
          </w:p>
          <w:p w14:paraId="79B445DC" w14:textId="5FF0C03E" w:rsidR="00A716AE" w:rsidRPr="007C2E75" w:rsidRDefault="00A716AE" w:rsidP="00561499">
            <w:pPr>
              <w:spacing w:before="120" w:after="120" w:line="360" w:lineRule="auto"/>
            </w:pPr>
          </w:p>
        </w:tc>
      </w:tr>
    </w:tbl>
    <w:p w14:paraId="4D9A71D8" w14:textId="77777777" w:rsidR="0047647A" w:rsidRDefault="0047647A">
      <w:r>
        <w:br w:type="page"/>
      </w:r>
    </w:p>
    <w:tbl>
      <w:tblPr>
        <w:tblStyle w:val="TableGrid"/>
        <w:tblW w:w="8630" w:type="dxa"/>
        <w:jc w:val="center"/>
        <w:tblLook w:val="04A0" w:firstRow="1" w:lastRow="0" w:firstColumn="1" w:lastColumn="0" w:noHBand="0" w:noVBand="1"/>
      </w:tblPr>
      <w:tblGrid>
        <w:gridCol w:w="4248"/>
        <w:gridCol w:w="4382"/>
      </w:tblGrid>
      <w:tr w:rsidR="00BC1661" w14:paraId="5CC5BB86" w14:textId="77777777" w:rsidTr="00E639FE">
        <w:trPr>
          <w:jc w:val="center"/>
        </w:trPr>
        <w:tc>
          <w:tcPr>
            <w:tcW w:w="8630" w:type="dxa"/>
            <w:gridSpan w:val="2"/>
            <w:shd w:val="clear" w:color="auto" w:fill="D0CECE" w:themeFill="background2" w:themeFillShade="E6"/>
            <w:vAlign w:val="center"/>
          </w:tcPr>
          <w:p w14:paraId="6DFEA325" w14:textId="2CC646E4" w:rsidR="00BC1661" w:rsidRDefault="00BC1661" w:rsidP="00A716AE">
            <w:pPr>
              <w:spacing w:before="120" w:after="120" w:line="360" w:lineRule="auto"/>
            </w:pPr>
            <w:r w:rsidRPr="00A716AE">
              <w:rPr>
                <w:b/>
                <w:bCs/>
                <w:sz w:val="24"/>
                <w:szCs w:val="24"/>
              </w:rPr>
              <w:lastRenderedPageBreak/>
              <w:t>Section 3 – Market Research Report</w:t>
            </w:r>
          </w:p>
        </w:tc>
      </w:tr>
      <w:tr w:rsidR="00BC1661" w14:paraId="33C7E5D0" w14:textId="77777777" w:rsidTr="00E639FE">
        <w:trPr>
          <w:trHeight w:val="1371"/>
          <w:jc w:val="center"/>
        </w:trPr>
        <w:tc>
          <w:tcPr>
            <w:tcW w:w="8630" w:type="dxa"/>
            <w:gridSpan w:val="2"/>
            <w:shd w:val="clear" w:color="auto" w:fill="E7E6E6" w:themeFill="background2"/>
            <w:vAlign w:val="center"/>
          </w:tcPr>
          <w:p w14:paraId="28B7F1E7" w14:textId="77777777" w:rsidR="00BC1661" w:rsidRPr="007C2E75" w:rsidRDefault="00BC1661" w:rsidP="00D46D3C">
            <w:pPr>
              <w:spacing w:before="120" w:after="120" w:line="240" w:lineRule="auto"/>
            </w:pPr>
            <w:r w:rsidRPr="007C2E75">
              <w:t>The goal of My Main Street is to help small local businesses adopt strategies to recover and grow their businesses as a result of the pandemic. Please share the strategies you plan to implement to grow your business based upon the Market Research Report and other insights identified in collaboration with your My Main Street Ambassador.</w:t>
            </w:r>
          </w:p>
        </w:tc>
      </w:tr>
      <w:tr w:rsidR="00BC1661" w14:paraId="1888AE5A" w14:textId="77777777" w:rsidTr="00E639FE">
        <w:trPr>
          <w:trHeight w:val="1988"/>
          <w:jc w:val="center"/>
        </w:trPr>
        <w:tc>
          <w:tcPr>
            <w:tcW w:w="8630" w:type="dxa"/>
            <w:gridSpan w:val="2"/>
          </w:tcPr>
          <w:p w14:paraId="16C82D90" w14:textId="77777777" w:rsidR="00BC1661" w:rsidRPr="007C2E75" w:rsidRDefault="00BC1661" w:rsidP="00A01FE1">
            <w:pPr>
              <w:spacing w:line="240" w:lineRule="auto"/>
            </w:pPr>
          </w:p>
        </w:tc>
      </w:tr>
      <w:tr w:rsidR="00BC1661" w14:paraId="584ECBAF" w14:textId="77777777" w:rsidTr="00E639FE">
        <w:trPr>
          <w:trHeight w:val="901"/>
          <w:jc w:val="center"/>
        </w:trPr>
        <w:tc>
          <w:tcPr>
            <w:tcW w:w="8630" w:type="dxa"/>
            <w:gridSpan w:val="2"/>
            <w:shd w:val="clear" w:color="auto" w:fill="E7E6E6" w:themeFill="background2"/>
            <w:vAlign w:val="center"/>
          </w:tcPr>
          <w:p w14:paraId="4E957FA5" w14:textId="77777777" w:rsidR="00BC1661" w:rsidRDefault="00BC1661" w:rsidP="00D46D3C">
            <w:pPr>
              <w:spacing w:before="120" w:after="120" w:line="240" w:lineRule="auto"/>
            </w:pPr>
            <w:r>
              <w:t>What are the goals and objectives of your business, based on the market research that was completed and other goals you have identified with your My Main Street Ambassador?</w:t>
            </w:r>
          </w:p>
        </w:tc>
      </w:tr>
      <w:tr w:rsidR="00BC1661" w14:paraId="2D867614" w14:textId="77777777" w:rsidTr="00E639FE">
        <w:trPr>
          <w:trHeight w:val="462"/>
          <w:jc w:val="center"/>
        </w:trPr>
        <w:tc>
          <w:tcPr>
            <w:tcW w:w="4248" w:type="dxa"/>
            <w:shd w:val="clear" w:color="auto" w:fill="E7E6E6" w:themeFill="background2"/>
            <w:vAlign w:val="center"/>
          </w:tcPr>
          <w:p w14:paraId="61E8E43F" w14:textId="77777777" w:rsidR="00BC1661" w:rsidRPr="007C2E75" w:rsidRDefault="00BC1661" w:rsidP="00D46D3C">
            <w:pPr>
              <w:spacing w:before="120" w:after="120" w:line="240" w:lineRule="auto"/>
              <w:rPr>
                <w:b/>
                <w:bCs/>
              </w:rPr>
            </w:pPr>
            <w:r w:rsidRPr="007C2E75">
              <w:rPr>
                <w:b/>
                <w:bCs/>
              </w:rPr>
              <w:t xml:space="preserve">Increase online sales </w:t>
            </w:r>
          </w:p>
        </w:tc>
        <w:tc>
          <w:tcPr>
            <w:tcW w:w="4382" w:type="dxa"/>
            <w:vAlign w:val="center"/>
          </w:tcPr>
          <w:p w14:paraId="3E891F67" w14:textId="26967829"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398ACCDF" w14:textId="77777777" w:rsidTr="00E639FE">
        <w:trPr>
          <w:trHeight w:val="400"/>
          <w:jc w:val="center"/>
        </w:trPr>
        <w:tc>
          <w:tcPr>
            <w:tcW w:w="4248" w:type="dxa"/>
            <w:shd w:val="clear" w:color="auto" w:fill="E7E6E6" w:themeFill="background2"/>
            <w:vAlign w:val="center"/>
          </w:tcPr>
          <w:p w14:paraId="1A6CB7EE" w14:textId="77777777" w:rsidR="00BC1661" w:rsidRPr="007C2E75" w:rsidRDefault="00BC1661" w:rsidP="00D46D3C">
            <w:pPr>
              <w:spacing w:before="120" w:after="120" w:line="240" w:lineRule="auto"/>
              <w:rPr>
                <w:b/>
                <w:bCs/>
              </w:rPr>
            </w:pPr>
            <w:r w:rsidRPr="007C2E75">
              <w:rPr>
                <w:b/>
                <w:bCs/>
              </w:rPr>
              <w:t xml:space="preserve">Increase in-store sales </w:t>
            </w:r>
          </w:p>
        </w:tc>
        <w:tc>
          <w:tcPr>
            <w:tcW w:w="4382" w:type="dxa"/>
            <w:vAlign w:val="center"/>
          </w:tcPr>
          <w:p w14:paraId="57D8F70F" w14:textId="4022ACC2"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16382CF9" w14:textId="77777777" w:rsidTr="00E639FE">
        <w:trPr>
          <w:jc w:val="center"/>
        </w:trPr>
        <w:tc>
          <w:tcPr>
            <w:tcW w:w="4248" w:type="dxa"/>
            <w:shd w:val="clear" w:color="auto" w:fill="E7E6E6" w:themeFill="background2"/>
            <w:vAlign w:val="center"/>
          </w:tcPr>
          <w:p w14:paraId="1CE2595C" w14:textId="7ECEB7C1" w:rsidR="00BC1661" w:rsidRPr="007C2E75" w:rsidRDefault="00BC1661" w:rsidP="00D46D3C">
            <w:pPr>
              <w:spacing w:before="120" w:after="120" w:line="240" w:lineRule="auto"/>
              <w:rPr>
                <w:b/>
                <w:bCs/>
              </w:rPr>
            </w:pPr>
            <w:r w:rsidRPr="007C2E75">
              <w:rPr>
                <w:b/>
                <w:bCs/>
              </w:rPr>
              <w:t xml:space="preserve">Implement technology to </w:t>
            </w:r>
            <w:r w:rsidR="006464A2" w:rsidRPr="007C2E75">
              <w:rPr>
                <w:b/>
                <w:bCs/>
              </w:rPr>
              <w:t>i</w:t>
            </w:r>
            <w:r w:rsidRPr="007C2E75">
              <w:rPr>
                <w:b/>
                <w:bCs/>
              </w:rPr>
              <w:t xml:space="preserve">mprove administration (i.e. CRM, POS, etc.) </w:t>
            </w:r>
          </w:p>
        </w:tc>
        <w:tc>
          <w:tcPr>
            <w:tcW w:w="4382" w:type="dxa"/>
            <w:vAlign w:val="center"/>
          </w:tcPr>
          <w:p w14:paraId="328AE9CD" w14:textId="6C544745"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4049942E" w14:textId="77777777" w:rsidTr="00E639FE">
        <w:trPr>
          <w:jc w:val="center"/>
        </w:trPr>
        <w:tc>
          <w:tcPr>
            <w:tcW w:w="4248" w:type="dxa"/>
            <w:shd w:val="clear" w:color="auto" w:fill="E7E6E6" w:themeFill="background2"/>
            <w:vAlign w:val="center"/>
          </w:tcPr>
          <w:p w14:paraId="04221B96" w14:textId="77777777" w:rsidR="00BC1661" w:rsidRPr="007C2E75" w:rsidRDefault="00BC1661" w:rsidP="00D46D3C">
            <w:pPr>
              <w:spacing w:before="120" w:after="120" w:line="240" w:lineRule="auto"/>
              <w:rPr>
                <w:b/>
                <w:bCs/>
              </w:rPr>
            </w:pPr>
            <w:r w:rsidRPr="007C2E75">
              <w:rPr>
                <w:b/>
                <w:bCs/>
              </w:rPr>
              <w:t>Implement technology to improve marketing (i.e. website, e-commerce, social media, etc.)</w:t>
            </w:r>
          </w:p>
        </w:tc>
        <w:tc>
          <w:tcPr>
            <w:tcW w:w="4382" w:type="dxa"/>
            <w:vAlign w:val="center"/>
          </w:tcPr>
          <w:p w14:paraId="2B88F5C7" w14:textId="7DE07DEB"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27A1D9BF" w14:textId="77777777" w:rsidTr="00E639FE">
        <w:trPr>
          <w:jc w:val="center"/>
        </w:trPr>
        <w:tc>
          <w:tcPr>
            <w:tcW w:w="4248" w:type="dxa"/>
            <w:shd w:val="clear" w:color="auto" w:fill="E7E6E6" w:themeFill="background2"/>
            <w:vAlign w:val="center"/>
          </w:tcPr>
          <w:p w14:paraId="61C68E16" w14:textId="77777777" w:rsidR="00BC1661" w:rsidRPr="007C2E75" w:rsidRDefault="00BC1661" w:rsidP="00D46D3C">
            <w:pPr>
              <w:spacing w:before="120" w:after="120" w:line="240" w:lineRule="auto"/>
              <w:rPr>
                <w:b/>
                <w:bCs/>
              </w:rPr>
            </w:pPr>
            <w:r w:rsidRPr="007C2E75">
              <w:rPr>
                <w:b/>
                <w:bCs/>
              </w:rPr>
              <w:t xml:space="preserve">Hire new staff </w:t>
            </w:r>
          </w:p>
        </w:tc>
        <w:tc>
          <w:tcPr>
            <w:tcW w:w="4382" w:type="dxa"/>
            <w:vAlign w:val="center"/>
          </w:tcPr>
          <w:p w14:paraId="1945D8FB" w14:textId="522DF184"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405C9D22" w14:textId="77777777" w:rsidTr="00E639FE">
        <w:trPr>
          <w:jc w:val="center"/>
        </w:trPr>
        <w:tc>
          <w:tcPr>
            <w:tcW w:w="4248" w:type="dxa"/>
            <w:shd w:val="clear" w:color="auto" w:fill="E7E6E6" w:themeFill="background2"/>
            <w:vAlign w:val="center"/>
          </w:tcPr>
          <w:p w14:paraId="072B2F95" w14:textId="77777777" w:rsidR="00BC1661" w:rsidRPr="007C2E75" w:rsidRDefault="00BC1661" w:rsidP="00D46D3C">
            <w:pPr>
              <w:spacing w:before="120" w:after="120" w:line="240" w:lineRule="auto"/>
              <w:rPr>
                <w:b/>
                <w:bCs/>
              </w:rPr>
            </w:pPr>
            <w:r w:rsidRPr="007C2E75">
              <w:rPr>
                <w:b/>
                <w:bCs/>
              </w:rPr>
              <w:t>Purchase or upgrade equipment</w:t>
            </w:r>
          </w:p>
        </w:tc>
        <w:tc>
          <w:tcPr>
            <w:tcW w:w="4382" w:type="dxa"/>
            <w:vAlign w:val="center"/>
          </w:tcPr>
          <w:p w14:paraId="1ECD2DA4" w14:textId="7DA35C72"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07F113F8" w14:textId="77777777" w:rsidTr="00E639FE">
        <w:trPr>
          <w:jc w:val="center"/>
        </w:trPr>
        <w:tc>
          <w:tcPr>
            <w:tcW w:w="4248" w:type="dxa"/>
            <w:shd w:val="clear" w:color="auto" w:fill="E7E6E6" w:themeFill="background2"/>
            <w:vAlign w:val="center"/>
          </w:tcPr>
          <w:p w14:paraId="3C04EFCD" w14:textId="77777777" w:rsidR="00BC1661" w:rsidRPr="007C2E75" w:rsidRDefault="00BC1661" w:rsidP="00D46D3C">
            <w:pPr>
              <w:spacing w:before="120" w:after="120" w:line="240" w:lineRule="auto"/>
              <w:rPr>
                <w:b/>
                <w:bCs/>
              </w:rPr>
            </w:pPr>
            <w:r w:rsidRPr="007C2E75">
              <w:rPr>
                <w:b/>
                <w:bCs/>
              </w:rPr>
              <w:t>Implement leasehold improvements</w:t>
            </w:r>
          </w:p>
        </w:tc>
        <w:tc>
          <w:tcPr>
            <w:tcW w:w="4382" w:type="dxa"/>
            <w:vAlign w:val="center"/>
          </w:tcPr>
          <w:p w14:paraId="24706C22" w14:textId="753CDAE5" w:rsidR="00BC1661" w:rsidRPr="00D46D3C" w:rsidRDefault="00BC1661" w:rsidP="00D46D3C">
            <w:pPr>
              <w:spacing w:before="120" w:after="120" w:line="240" w:lineRule="auto"/>
              <w:jc w:val="center"/>
            </w:pPr>
            <w:r w:rsidRPr="00D46D3C">
              <w:t>Y</w:t>
            </w:r>
            <w:r w:rsidR="00BD51DE">
              <w:t xml:space="preserve">es </w:t>
            </w:r>
            <w:r w:rsidRPr="00D46D3C">
              <w:t>/</w:t>
            </w:r>
            <w:r w:rsidR="00BD51DE">
              <w:t xml:space="preserve"> </w:t>
            </w:r>
            <w:r w:rsidRPr="00D46D3C">
              <w:t>N</w:t>
            </w:r>
            <w:r w:rsidR="00BD51DE">
              <w:t>o</w:t>
            </w:r>
          </w:p>
        </w:tc>
      </w:tr>
      <w:tr w:rsidR="00BC1661" w14:paraId="4896389D" w14:textId="77777777" w:rsidTr="00E639FE">
        <w:trPr>
          <w:jc w:val="center"/>
        </w:trPr>
        <w:tc>
          <w:tcPr>
            <w:tcW w:w="8630" w:type="dxa"/>
            <w:gridSpan w:val="2"/>
            <w:shd w:val="clear" w:color="auto" w:fill="F2F2F2" w:themeFill="background1" w:themeFillShade="F2"/>
          </w:tcPr>
          <w:p w14:paraId="4697CCBD" w14:textId="77777777" w:rsidR="00BC1661" w:rsidRPr="007C2E75" w:rsidRDefault="00BC1661" w:rsidP="00561499">
            <w:pPr>
              <w:spacing w:before="120" w:after="120" w:line="360" w:lineRule="auto"/>
              <w:rPr>
                <w:b/>
                <w:bCs/>
              </w:rPr>
            </w:pPr>
            <w:r w:rsidRPr="007C2E75">
              <w:rPr>
                <w:b/>
                <w:bCs/>
              </w:rPr>
              <w:t>Other – please describe:</w:t>
            </w:r>
          </w:p>
        </w:tc>
      </w:tr>
      <w:tr w:rsidR="00BC1661" w14:paraId="0C8A488F" w14:textId="77777777" w:rsidTr="00E639FE">
        <w:trPr>
          <w:trHeight w:val="1745"/>
          <w:jc w:val="center"/>
        </w:trPr>
        <w:tc>
          <w:tcPr>
            <w:tcW w:w="8630" w:type="dxa"/>
            <w:gridSpan w:val="2"/>
          </w:tcPr>
          <w:p w14:paraId="4606C397" w14:textId="77777777" w:rsidR="00BC1661" w:rsidRDefault="00BC1661" w:rsidP="00FF0BDF">
            <w:pPr>
              <w:spacing w:line="240" w:lineRule="auto"/>
            </w:pPr>
          </w:p>
        </w:tc>
      </w:tr>
    </w:tbl>
    <w:p w14:paraId="2CF17170" w14:textId="77777777" w:rsidR="00D812EE" w:rsidRDefault="00D812EE">
      <w:r>
        <w:br w:type="page"/>
      </w:r>
    </w:p>
    <w:tbl>
      <w:tblPr>
        <w:tblStyle w:val="TableGrid"/>
        <w:tblW w:w="8630" w:type="dxa"/>
        <w:jc w:val="center"/>
        <w:tblLook w:val="04A0" w:firstRow="1" w:lastRow="0" w:firstColumn="1" w:lastColumn="0" w:noHBand="0" w:noVBand="1"/>
      </w:tblPr>
      <w:tblGrid>
        <w:gridCol w:w="4593"/>
        <w:gridCol w:w="1335"/>
        <w:gridCol w:w="1320"/>
        <w:gridCol w:w="1382"/>
      </w:tblGrid>
      <w:tr w:rsidR="00BC1661" w14:paraId="2CFEA4F9" w14:textId="77777777" w:rsidTr="3F4AF431">
        <w:trPr>
          <w:jc w:val="center"/>
        </w:trPr>
        <w:tc>
          <w:tcPr>
            <w:tcW w:w="8630" w:type="dxa"/>
            <w:gridSpan w:val="4"/>
            <w:shd w:val="clear" w:color="auto" w:fill="D0CECE" w:themeFill="background2" w:themeFillShade="E6"/>
            <w:vAlign w:val="center"/>
          </w:tcPr>
          <w:p w14:paraId="300E3B1D" w14:textId="7AF53B50" w:rsidR="00BC1661" w:rsidRDefault="00BC1661" w:rsidP="00D46D3C">
            <w:pPr>
              <w:spacing w:before="120" w:after="120" w:line="360" w:lineRule="auto"/>
            </w:pPr>
            <w:r w:rsidRPr="00D46D3C">
              <w:rPr>
                <w:b/>
                <w:bCs/>
                <w:sz w:val="24"/>
                <w:szCs w:val="24"/>
              </w:rPr>
              <w:lastRenderedPageBreak/>
              <w:t>Section 4 – Projected Budget</w:t>
            </w:r>
          </w:p>
        </w:tc>
      </w:tr>
      <w:tr w:rsidR="00BC1661" w14:paraId="1AB8FC01" w14:textId="77777777" w:rsidTr="3F4AF431">
        <w:trPr>
          <w:jc w:val="center"/>
        </w:trPr>
        <w:tc>
          <w:tcPr>
            <w:tcW w:w="8630" w:type="dxa"/>
            <w:gridSpan w:val="4"/>
            <w:shd w:val="clear" w:color="auto" w:fill="E7E6E6" w:themeFill="background2"/>
            <w:vAlign w:val="center"/>
          </w:tcPr>
          <w:p w14:paraId="400BAB57" w14:textId="77777777" w:rsidR="00BC1661" w:rsidRPr="00F57C05" w:rsidRDefault="00BC1661" w:rsidP="00D46D3C">
            <w:pPr>
              <w:spacing w:before="120" w:after="120" w:line="240" w:lineRule="auto"/>
            </w:pPr>
            <w:r>
              <w:t>Please provide an overview of the proposed budget to achieve your goals and objectives.</w:t>
            </w:r>
          </w:p>
        </w:tc>
      </w:tr>
      <w:tr w:rsidR="00BC1661" w14:paraId="5E225818" w14:textId="77777777" w:rsidTr="3F4AF431">
        <w:trPr>
          <w:trHeight w:val="1028"/>
          <w:jc w:val="center"/>
        </w:trPr>
        <w:tc>
          <w:tcPr>
            <w:tcW w:w="4593" w:type="dxa"/>
            <w:shd w:val="clear" w:color="auto" w:fill="E7E6E6" w:themeFill="background2"/>
            <w:vAlign w:val="center"/>
          </w:tcPr>
          <w:p w14:paraId="45A86C35" w14:textId="77777777" w:rsidR="00BC1661" w:rsidRPr="00F57C05" w:rsidRDefault="00BC1661" w:rsidP="00561499">
            <w:pPr>
              <w:spacing w:before="120" w:after="120" w:line="360" w:lineRule="auto"/>
              <w:jc w:val="center"/>
              <w:rPr>
                <w:b/>
                <w:bCs/>
              </w:rPr>
            </w:pPr>
            <w:r w:rsidRPr="00F57C05">
              <w:rPr>
                <w:b/>
                <w:bCs/>
              </w:rPr>
              <w:t>Item</w:t>
            </w:r>
          </w:p>
        </w:tc>
        <w:tc>
          <w:tcPr>
            <w:tcW w:w="1335" w:type="dxa"/>
            <w:shd w:val="clear" w:color="auto" w:fill="E7E6E6" w:themeFill="background2"/>
            <w:vAlign w:val="center"/>
          </w:tcPr>
          <w:p w14:paraId="694C0FC8" w14:textId="77777777" w:rsidR="00BC1661" w:rsidRPr="00F57C05" w:rsidRDefault="00BC1661" w:rsidP="00561499">
            <w:pPr>
              <w:spacing w:before="40" w:after="40"/>
              <w:jc w:val="center"/>
              <w:rPr>
                <w:b/>
                <w:bCs/>
                <w:sz w:val="20"/>
                <w:szCs w:val="20"/>
              </w:rPr>
            </w:pPr>
            <w:r w:rsidRPr="08ECD509">
              <w:rPr>
                <w:b/>
                <w:bCs/>
                <w:sz w:val="20"/>
                <w:szCs w:val="20"/>
              </w:rPr>
              <w:t>Total Costs</w:t>
            </w:r>
          </w:p>
          <w:p w14:paraId="26066664" w14:textId="77777777" w:rsidR="00BC1661" w:rsidRPr="00F57C05" w:rsidRDefault="00BC1661" w:rsidP="00561499">
            <w:pPr>
              <w:spacing w:before="40" w:after="40"/>
              <w:jc w:val="center"/>
              <w:rPr>
                <w:b/>
                <w:bCs/>
              </w:rPr>
            </w:pPr>
            <w:r w:rsidRPr="08ECD509">
              <w:rPr>
                <w:b/>
                <w:bCs/>
              </w:rPr>
              <w:t xml:space="preserve"> </w:t>
            </w:r>
            <w:r w:rsidRPr="08ECD509">
              <w:rPr>
                <w:b/>
                <w:bCs/>
                <w:sz w:val="14"/>
                <w:szCs w:val="14"/>
              </w:rPr>
              <w:t>(do not include HST)</w:t>
            </w:r>
          </w:p>
        </w:tc>
        <w:tc>
          <w:tcPr>
            <w:tcW w:w="1320" w:type="dxa"/>
            <w:shd w:val="clear" w:color="auto" w:fill="E7E6E6" w:themeFill="background2"/>
            <w:vAlign w:val="center"/>
          </w:tcPr>
          <w:p w14:paraId="5E92D208" w14:textId="77777777" w:rsidR="00BC1661" w:rsidRDefault="00BC1661" w:rsidP="00561499">
            <w:pPr>
              <w:rPr>
                <w:b/>
                <w:bCs/>
              </w:rPr>
            </w:pPr>
            <w:r w:rsidRPr="08ECD509">
              <w:rPr>
                <w:b/>
                <w:bCs/>
                <w:sz w:val="20"/>
                <w:szCs w:val="20"/>
              </w:rPr>
              <w:t>Owner Investment</w:t>
            </w:r>
          </w:p>
        </w:tc>
        <w:tc>
          <w:tcPr>
            <w:tcW w:w="1382" w:type="dxa"/>
            <w:shd w:val="clear" w:color="auto" w:fill="E7E6E6" w:themeFill="background2"/>
            <w:vAlign w:val="center"/>
          </w:tcPr>
          <w:p w14:paraId="41907697" w14:textId="77777777" w:rsidR="00BC1661" w:rsidRDefault="00BC1661" w:rsidP="00561499">
            <w:pPr>
              <w:rPr>
                <w:b/>
                <w:bCs/>
              </w:rPr>
            </w:pPr>
            <w:r w:rsidRPr="0D675F31">
              <w:rPr>
                <w:b/>
                <w:bCs/>
                <w:sz w:val="20"/>
                <w:szCs w:val="20"/>
              </w:rPr>
              <w:t>My Main Street Non-Repayable Funds</w:t>
            </w:r>
          </w:p>
        </w:tc>
      </w:tr>
      <w:tr w:rsidR="00BC1661" w14:paraId="59125064" w14:textId="77777777" w:rsidTr="3F4AF431">
        <w:trPr>
          <w:jc w:val="center"/>
        </w:trPr>
        <w:tc>
          <w:tcPr>
            <w:tcW w:w="4593" w:type="dxa"/>
            <w:shd w:val="clear" w:color="auto" w:fill="E7E6E6" w:themeFill="background2"/>
          </w:tcPr>
          <w:p w14:paraId="669A775E" w14:textId="77777777" w:rsidR="00BC1661" w:rsidRDefault="00BC1661" w:rsidP="00D46D3C">
            <w:pPr>
              <w:spacing w:before="120" w:after="120" w:line="240" w:lineRule="auto"/>
            </w:pPr>
            <w:r w:rsidRPr="08ECD509">
              <w:rPr>
                <w:b/>
                <w:bCs/>
              </w:rPr>
              <w:t xml:space="preserve">Equipment: </w:t>
            </w:r>
            <w:r w:rsidRPr="08ECD509">
              <w:rPr>
                <w:i/>
                <w:iCs/>
                <w:sz w:val="18"/>
                <w:szCs w:val="18"/>
              </w:rPr>
              <w:t>(describe)</w:t>
            </w:r>
          </w:p>
          <w:p w14:paraId="4EE24B81" w14:textId="77777777" w:rsidR="00BC1661" w:rsidRDefault="00BC1661" w:rsidP="00D46D3C">
            <w:pPr>
              <w:spacing w:before="40" w:line="240" w:lineRule="auto"/>
              <w:rPr>
                <w:i/>
                <w:iCs/>
                <w:sz w:val="18"/>
                <w:szCs w:val="18"/>
              </w:rPr>
            </w:pPr>
          </w:p>
        </w:tc>
        <w:tc>
          <w:tcPr>
            <w:tcW w:w="1335" w:type="dxa"/>
            <w:vAlign w:val="center"/>
          </w:tcPr>
          <w:p w14:paraId="5A778574" w14:textId="77777777" w:rsidR="00BC1661" w:rsidRDefault="00BC1661" w:rsidP="00E639FE">
            <w:pPr>
              <w:spacing w:line="240" w:lineRule="auto"/>
            </w:pPr>
          </w:p>
        </w:tc>
        <w:tc>
          <w:tcPr>
            <w:tcW w:w="1320" w:type="dxa"/>
            <w:vAlign w:val="center"/>
          </w:tcPr>
          <w:p w14:paraId="36479B11" w14:textId="77777777" w:rsidR="00BC1661" w:rsidRDefault="00BC1661" w:rsidP="00E639FE">
            <w:pPr>
              <w:spacing w:line="240" w:lineRule="auto"/>
            </w:pPr>
          </w:p>
        </w:tc>
        <w:tc>
          <w:tcPr>
            <w:tcW w:w="1382" w:type="dxa"/>
            <w:vAlign w:val="center"/>
          </w:tcPr>
          <w:p w14:paraId="7414B28A" w14:textId="77777777" w:rsidR="00BC1661" w:rsidRDefault="00BC1661" w:rsidP="00E639FE">
            <w:pPr>
              <w:spacing w:line="240" w:lineRule="auto"/>
            </w:pPr>
          </w:p>
        </w:tc>
      </w:tr>
      <w:tr w:rsidR="00BC1661" w14:paraId="04E03B2F" w14:textId="77777777" w:rsidTr="3F4AF431">
        <w:trPr>
          <w:jc w:val="center"/>
        </w:trPr>
        <w:tc>
          <w:tcPr>
            <w:tcW w:w="4593" w:type="dxa"/>
            <w:shd w:val="clear" w:color="auto" w:fill="E7E6E6" w:themeFill="background2"/>
          </w:tcPr>
          <w:p w14:paraId="2EA2FAB3" w14:textId="77777777" w:rsidR="00BC1661" w:rsidRDefault="00BC1661" w:rsidP="00D46D3C">
            <w:pPr>
              <w:spacing w:before="120" w:after="120" w:line="240" w:lineRule="auto"/>
            </w:pPr>
            <w:r w:rsidRPr="08ECD509">
              <w:rPr>
                <w:b/>
                <w:bCs/>
              </w:rPr>
              <w:t xml:space="preserve">Leasehold Improvements: </w:t>
            </w:r>
            <w:r w:rsidRPr="08ECD509">
              <w:rPr>
                <w:i/>
                <w:iCs/>
                <w:sz w:val="18"/>
                <w:szCs w:val="18"/>
              </w:rPr>
              <w:t>(describe)</w:t>
            </w:r>
          </w:p>
          <w:p w14:paraId="3D786DDC" w14:textId="77777777" w:rsidR="00BC1661" w:rsidRDefault="00BC1661" w:rsidP="00D46D3C">
            <w:pPr>
              <w:spacing w:before="40" w:line="240" w:lineRule="auto"/>
              <w:rPr>
                <w:i/>
                <w:iCs/>
                <w:sz w:val="18"/>
                <w:szCs w:val="18"/>
              </w:rPr>
            </w:pPr>
          </w:p>
        </w:tc>
        <w:tc>
          <w:tcPr>
            <w:tcW w:w="1335" w:type="dxa"/>
            <w:vAlign w:val="center"/>
          </w:tcPr>
          <w:p w14:paraId="501B59AD" w14:textId="77777777" w:rsidR="00BC1661" w:rsidRDefault="00BC1661" w:rsidP="00E639FE">
            <w:pPr>
              <w:spacing w:line="240" w:lineRule="auto"/>
            </w:pPr>
          </w:p>
        </w:tc>
        <w:tc>
          <w:tcPr>
            <w:tcW w:w="1320" w:type="dxa"/>
            <w:vAlign w:val="center"/>
          </w:tcPr>
          <w:p w14:paraId="444C29FF" w14:textId="77777777" w:rsidR="00BC1661" w:rsidRDefault="00BC1661" w:rsidP="00E639FE">
            <w:pPr>
              <w:spacing w:line="240" w:lineRule="auto"/>
            </w:pPr>
          </w:p>
        </w:tc>
        <w:tc>
          <w:tcPr>
            <w:tcW w:w="1382" w:type="dxa"/>
            <w:vAlign w:val="center"/>
          </w:tcPr>
          <w:p w14:paraId="38F407E9" w14:textId="77777777" w:rsidR="00BC1661" w:rsidRDefault="00BC1661" w:rsidP="00E639FE">
            <w:pPr>
              <w:spacing w:line="240" w:lineRule="auto"/>
            </w:pPr>
          </w:p>
        </w:tc>
      </w:tr>
      <w:tr w:rsidR="00BC1661" w14:paraId="36C43880" w14:textId="77777777" w:rsidTr="3F4AF431">
        <w:trPr>
          <w:jc w:val="center"/>
        </w:trPr>
        <w:tc>
          <w:tcPr>
            <w:tcW w:w="4593" w:type="dxa"/>
            <w:shd w:val="clear" w:color="auto" w:fill="E7E6E6" w:themeFill="background2"/>
          </w:tcPr>
          <w:p w14:paraId="294B1CC5" w14:textId="77777777" w:rsidR="00BC1661" w:rsidRDefault="00BC1661" w:rsidP="00D46D3C">
            <w:pPr>
              <w:spacing w:before="120" w:after="120" w:line="240" w:lineRule="auto"/>
            </w:pPr>
            <w:r w:rsidRPr="08ECD509">
              <w:rPr>
                <w:b/>
                <w:bCs/>
              </w:rPr>
              <w:t xml:space="preserve">External Façade Renovations: </w:t>
            </w:r>
            <w:r w:rsidRPr="08ECD509">
              <w:rPr>
                <w:i/>
                <w:iCs/>
                <w:sz w:val="18"/>
                <w:szCs w:val="18"/>
              </w:rPr>
              <w:t>(describe)</w:t>
            </w:r>
          </w:p>
          <w:p w14:paraId="419B68DD" w14:textId="77777777" w:rsidR="00BC1661" w:rsidRDefault="00BC1661" w:rsidP="00D46D3C">
            <w:pPr>
              <w:spacing w:before="40" w:line="240" w:lineRule="auto"/>
              <w:rPr>
                <w:i/>
                <w:iCs/>
                <w:sz w:val="18"/>
                <w:szCs w:val="18"/>
              </w:rPr>
            </w:pPr>
          </w:p>
        </w:tc>
        <w:tc>
          <w:tcPr>
            <w:tcW w:w="1335" w:type="dxa"/>
            <w:vAlign w:val="center"/>
          </w:tcPr>
          <w:p w14:paraId="0212C214" w14:textId="77777777" w:rsidR="00BC1661" w:rsidRDefault="00BC1661" w:rsidP="00E639FE">
            <w:pPr>
              <w:spacing w:line="240" w:lineRule="auto"/>
            </w:pPr>
          </w:p>
        </w:tc>
        <w:tc>
          <w:tcPr>
            <w:tcW w:w="1320" w:type="dxa"/>
            <w:vAlign w:val="center"/>
          </w:tcPr>
          <w:p w14:paraId="24AC19F0" w14:textId="77777777" w:rsidR="00BC1661" w:rsidRDefault="00BC1661" w:rsidP="00E639FE">
            <w:pPr>
              <w:spacing w:line="240" w:lineRule="auto"/>
            </w:pPr>
          </w:p>
        </w:tc>
        <w:tc>
          <w:tcPr>
            <w:tcW w:w="1382" w:type="dxa"/>
            <w:vAlign w:val="center"/>
          </w:tcPr>
          <w:p w14:paraId="796BC728" w14:textId="77777777" w:rsidR="00BC1661" w:rsidRDefault="00BC1661" w:rsidP="00E639FE">
            <w:pPr>
              <w:spacing w:line="240" w:lineRule="auto"/>
            </w:pPr>
          </w:p>
        </w:tc>
      </w:tr>
      <w:tr w:rsidR="00BC1661" w14:paraId="53549AFC" w14:textId="77777777" w:rsidTr="3F4AF431">
        <w:trPr>
          <w:jc w:val="center"/>
        </w:trPr>
        <w:tc>
          <w:tcPr>
            <w:tcW w:w="4593" w:type="dxa"/>
            <w:shd w:val="clear" w:color="auto" w:fill="E7E6E6" w:themeFill="background2"/>
          </w:tcPr>
          <w:p w14:paraId="20B860CA" w14:textId="77777777" w:rsidR="00BC1661" w:rsidRDefault="00BC1661" w:rsidP="00D46D3C">
            <w:pPr>
              <w:spacing w:before="120" w:after="120" w:line="240" w:lineRule="auto"/>
            </w:pPr>
            <w:r w:rsidRPr="08ECD509">
              <w:rPr>
                <w:b/>
                <w:bCs/>
              </w:rPr>
              <w:t xml:space="preserve">Inventory: </w:t>
            </w:r>
            <w:r w:rsidRPr="08ECD509">
              <w:rPr>
                <w:i/>
                <w:iCs/>
                <w:sz w:val="18"/>
                <w:szCs w:val="18"/>
              </w:rPr>
              <w:t>(describe)</w:t>
            </w:r>
          </w:p>
          <w:p w14:paraId="5C65FA80" w14:textId="77777777" w:rsidR="00BC1661" w:rsidRDefault="00BC1661" w:rsidP="00D46D3C">
            <w:pPr>
              <w:spacing w:before="40" w:line="240" w:lineRule="auto"/>
              <w:rPr>
                <w:i/>
                <w:iCs/>
                <w:sz w:val="18"/>
                <w:szCs w:val="18"/>
              </w:rPr>
            </w:pPr>
          </w:p>
        </w:tc>
        <w:tc>
          <w:tcPr>
            <w:tcW w:w="1335" w:type="dxa"/>
            <w:vAlign w:val="center"/>
          </w:tcPr>
          <w:p w14:paraId="4F47E787" w14:textId="77777777" w:rsidR="00BC1661" w:rsidRDefault="00BC1661" w:rsidP="00E639FE">
            <w:pPr>
              <w:spacing w:line="240" w:lineRule="auto"/>
            </w:pPr>
          </w:p>
        </w:tc>
        <w:tc>
          <w:tcPr>
            <w:tcW w:w="1320" w:type="dxa"/>
            <w:vAlign w:val="center"/>
          </w:tcPr>
          <w:p w14:paraId="1489F685" w14:textId="77777777" w:rsidR="00BC1661" w:rsidRDefault="00BC1661" w:rsidP="00E639FE">
            <w:pPr>
              <w:spacing w:line="240" w:lineRule="auto"/>
            </w:pPr>
          </w:p>
        </w:tc>
        <w:tc>
          <w:tcPr>
            <w:tcW w:w="1382" w:type="dxa"/>
            <w:vAlign w:val="center"/>
          </w:tcPr>
          <w:p w14:paraId="0BC302F1" w14:textId="77777777" w:rsidR="00BC1661" w:rsidRDefault="00BC1661" w:rsidP="00E639FE">
            <w:pPr>
              <w:spacing w:line="240" w:lineRule="auto"/>
            </w:pPr>
          </w:p>
        </w:tc>
      </w:tr>
      <w:tr w:rsidR="00BC1661" w14:paraId="3D89CD3C" w14:textId="77777777" w:rsidTr="3F4AF431">
        <w:trPr>
          <w:trHeight w:val="525"/>
          <w:jc w:val="center"/>
        </w:trPr>
        <w:tc>
          <w:tcPr>
            <w:tcW w:w="4593" w:type="dxa"/>
            <w:shd w:val="clear" w:color="auto" w:fill="E7E6E6" w:themeFill="background2"/>
          </w:tcPr>
          <w:p w14:paraId="6FCAA1AA" w14:textId="77777777" w:rsidR="00BC1661" w:rsidRDefault="00BC1661" w:rsidP="00D46D3C">
            <w:pPr>
              <w:spacing w:before="120" w:after="120" w:line="240" w:lineRule="auto"/>
            </w:pPr>
            <w:r w:rsidRPr="08ECD509">
              <w:rPr>
                <w:b/>
                <w:bCs/>
              </w:rPr>
              <w:t xml:space="preserve">Technology: </w:t>
            </w:r>
            <w:r w:rsidRPr="08ECD509">
              <w:rPr>
                <w:i/>
                <w:iCs/>
                <w:sz w:val="18"/>
                <w:szCs w:val="18"/>
              </w:rPr>
              <w:t>(describe)</w:t>
            </w:r>
          </w:p>
          <w:p w14:paraId="4BA8FB15" w14:textId="77777777" w:rsidR="00BC1661" w:rsidRDefault="00BC1661" w:rsidP="00D46D3C">
            <w:pPr>
              <w:spacing w:before="40" w:line="240" w:lineRule="auto"/>
              <w:rPr>
                <w:i/>
                <w:iCs/>
                <w:sz w:val="18"/>
                <w:szCs w:val="18"/>
              </w:rPr>
            </w:pPr>
          </w:p>
        </w:tc>
        <w:tc>
          <w:tcPr>
            <w:tcW w:w="1335" w:type="dxa"/>
            <w:vAlign w:val="center"/>
          </w:tcPr>
          <w:p w14:paraId="2CB52614" w14:textId="77777777" w:rsidR="00BC1661" w:rsidRDefault="00BC1661" w:rsidP="00E639FE">
            <w:pPr>
              <w:spacing w:line="240" w:lineRule="auto"/>
            </w:pPr>
          </w:p>
        </w:tc>
        <w:tc>
          <w:tcPr>
            <w:tcW w:w="1320" w:type="dxa"/>
            <w:vAlign w:val="center"/>
          </w:tcPr>
          <w:p w14:paraId="3C8291C0" w14:textId="77777777" w:rsidR="00BC1661" w:rsidRDefault="00BC1661" w:rsidP="00E639FE">
            <w:pPr>
              <w:spacing w:line="240" w:lineRule="auto"/>
            </w:pPr>
          </w:p>
        </w:tc>
        <w:tc>
          <w:tcPr>
            <w:tcW w:w="1382" w:type="dxa"/>
            <w:vAlign w:val="center"/>
          </w:tcPr>
          <w:p w14:paraId="781E4D56" w14:textId="77777777" w:rsidR="00BC1661" w:rsidRDefault="00BC1661" w:rsidP="00E639FE">
            <w:pPr>
              <w:spacing w:line="240" w:lineRule="auto"/>
            </w:pPr>
          </w:p>
        </w:tc>
      </w:tr>
      <w:tr w:rsidR="00BC1661" w14:paraId="772BD005" w14:textId="77777777" w:rsidTr="3F4AF431">
        <w:trPr>
          <w:trHeight w:val="664"/>
          <w:jc w:val="center"/>
        </w:trPr>
        <w:tc>
          <w:tcPr>
            <w:tcW w:w="4593" w:type="dxa"/>
            <w:tcBorders>
              <w:bottom w:val="single" w:sz="4" w:space="0" w:color="auto"/>
            </w:tcBorders>
            <w:shd w:val="clear" w:color="auto" w:fill="E7E6E6" w:themeFill="background2"/>
          </w:tcPr>
          <w:p w14:paraId="6A934D56" w14:textId="77777777" w:rsidR="00BC1661" w:rsidRDefault="00BC1661" w:rsidP="00D46D3C">
            <w:pPr>
              <w:spacing w:before="120" w:after="120" w:line="240" w:lineRule="auto"/>
            </w:pPr>
            <w:r w:rsidRPr="08ECD509">
              <w:rPr>
                <w:b/>
                <w:bCs/>
              </w:rPr>
              <w:t xml:space="preserve">Marketing: </w:t>
            </w:r>
            <w:r w:rsidRPr="08ECD509">
              <w:rPr>
                <w:i/>
                <w:iCs/>
                <w:sz w:val="18"/>
                <w:szCs w:val="18"/>
              </w:rPr>
              <w:t>(describe)</w:t>
            </w:r>
          </w:p>
          <w:p w14:paraId="300AD494" w14:textId="77777777" w:rsidR="00BC1661" w:rsidRDefault="00BC1661" w:rsidP="00D46D3C">
            <w:pPr>
              <w:spacing w:before="40" w:line="240" w:lineRule="auto"/>
              <w:rPr>
                <w:i/>
                <w:iCs/>
                <w:sz w:val="18"/>
                <w:szCs w:val="18"/>
              </w:rPr>
            </w:pPr>
          </w:p>
        </w:tc>
        <w:tc>
          <w:tcPr>
            <w:tcW w:w="1335" w:type="dxa"/>
            <w:tcBorders>
              <w:bottom w:val="single" w:sz="4" w:space="0" w:color="auto"/>
            </w:tcBorders>
            <w:vAlign w:val="center"/>
          </w:tcPr>
          <w:p w14:paraId="2A8A00AB" w14:textId="77777777" w:rsidR="00BC1661" w:rsidRDefault="00BC1661" w:rsidP="00E639FE">
            <w:pPr>
              <w:spacing w:line="240" w:lineRule="auto"/>
            </w:pPr>
          </w:p>
        </w:tc>
        <w:tc>
          <w:tcPr>
            <w:tcW w:w="1320" w:type="dxa"/>
            <w:tcBorders>
              <w:bottom w:val="single" w:sz="4" w:space="0" w:color="auto"/>
            </w:tcBorders>
            <w:vAlign w:val="center"/>
          </w:tcPr>
          <w:p w14:paraId="0B485DDE" w14:textId="77777777" w:rsidR="00BC1661" w:rsidRDefault="00BC1661" w:rsidP="00E639FE">
            <w:pPr>
              <w:spacing w:line="240" w:lineRule="auto"/>
            </w:pPr>
          </w:p>
        </w:tc>
        <w:tc>
          <w:tcPr>
            <w:tcW w:w="1382" w:type="dxa"/>
            <w:tcBorders>
              <w:bottom w:val="single" w:sz="4" w:space="0" w:color="auto"/>
            </w:tcBorders>
            <w:vAlign w:val="center"/>
          </w:tcPr>
          <w:p w14:paraId="7245B489" w14:textId="77777777" w:rsidR="00BC1661" w:rsidRDefault="00BC1661" w:rsidP="00E639FE">
            <w:pPr>
              <w:spacing w:line="240" w:lineRule="auto"/>
            </w:pPr>
          </w:p>
        </w:tc>
      </w:tr>
      <w:tr w:rsidR="00BC1661" w14:paraId="221CC95D" w14:textId="77777777" w:rsidTr="3F4AF431">
        <w:trPr>
          <w:jc w:val="center"/>
        </w:trPr>
        <w:tc>
          <w:tcPr>
            <w:tcW w:w="4593" w:type="dxa"/>
            <w:tcBorders>
              <w:bottom w:val="single" w:sz="4" w:space="0" w:color="auto"/>
            </w:tcBorders>
            <w:shd w:val="clear" w:color="auto" w:fill="D0CECE" w:themeFill="background2" w:themeFillShade="E6"/>
            <w:vAlign w:val="center"/>
          </w:tcPr>
          <w:p w14:paraId="66D85184" w14:textId="77777777" w:rsidR="00BC1661" w:rsidRPr="00700364" w:rsidRDefault="00BC1661" w:rsidP="00561499">
            <w:pPr>
              <w:spacing w:before="120" w:after="120" w:line="360" w:lineRule="auto"/>
              <w:jc w:val="right"/>
              <w:rPr>
                <w:b/>
                <w:bCs/>
              </w:rPr>
            </w:pPr>
            <w:r w:rsidRPr="00700364">
              <w:rPr>
                <w:b/>
                <w:bCs/>
              </w:rPr>
              <w:t>Total</w:t>
            </w:r>
          </w:p>
        </w:tc>
        <w:tc>
          <w:tcPr>
            <w:tcW w:w="1335" w:type="dxa"/>
            <w:tcBorders>
              <w:bottom w:val="single" w:sz="4" w:space="0" w:color="auto"/>
            </w:tcBorders>
            <w:shd w:val="clear" w:color="auto" w:fill="D0CECE" w:themeFill="background2" w:themeFillShade="E6"/>
            <w:vAlign w:val="center"/>
          </w:tcPr>
          <w:p w14:paraId="13BC1EFB" w14:textId="77777777" w:rsidR="00BC1661" w:rsidRDefault="00BC1661" w:rsidP="3F4AF431">
            <w:pPr>
              <w:spacing w:line="240" w:lineRule="auto"/>
              <w:rPr>
                <w:b/>
                <w:bCs/>
              </w:rPr>
            </w:pPr>
          </w:p>
        </w:tc>
        <w:tc>
          <w:tcPr>
            <w:tcW w:w="1320" w:type="dxa"/>
            <w:tcBorders>
              <w:bottom w:val="single" w:sz="4" w:space="0" w:color="auto"/>
            </w:tcBorders>
            <w:shd w:val="clear" w:color="auto" w:fill="D0CECE" w:themeFill="background2" w:themeFillShade="E6"/>
            <w:vAlign w:val="center"/>
          </w:tcPr>
          <w:p w14:paraId="32FD377C" w14:textId="77777777" w:rsidR="00BC1661" w:rsidRDefault="00BC1661" w:rsidP="3F4AF431">
            <w:pPr>
              <w:spacing w:line="240" w:lineRule="auto"/>
              <w:rPr>
                <w:b/>
                <w:bCs/>
              </w:rPr>
            </w:pPr>
          </w:p>
        </w:tc>
        <w:tc>
          <w:tcPr>
            <w:tcW w:w="1382" w:type="dxa"/>
            <w:tcBorders>
              <w:bottom w:val="single" w:sz="4" w:space="0" w:color="auto"/>
            </w:tcBorders>
            <w:shd w:val="clear" w:color="auto" w:fill="D0CECE" w:themeFill="background2" w:themeFillShade="E6"/>
            <w:vAlign w:val="center"/>
          </w:tcPr>
          <w:p w14:paraId="374661A5" w14:textId="77777777" w:rsidR="00BC1661" w:rsidRDefault="00BC1661" w:rsidP="3F4AF431">
            <w:pPr>
              <w:spacing w:line="240" w:lineRule="auto"/>
              <w:rPr>
                <w:b/>
                <w:bCs/>
              </w:rPr>
            </w:pPr>
          </w:p>
        </w:tc>
      </w:tr>
      <w:tr w:rsidR="00BC1661" w:rsidRPr="00D46D3C" w14:paraId="6C952EBA" w14:textId="77777777" w:rsidTr="3F4AF431">
        <w:trPr>
          <w:trHeight w:val="602"/>
          <w:jc w:val="center"/>
        </w:trPr>
        <w:tc>
          <w:tcPr>
            <w:tcW w:w="8630" w:type="dxa"/>
            <w:gridSpan w:val="4"/>
            <w:tcBorders>
              <w:top w:val="single" w:sz="4" w:space="0" w:color="auto"/>
              <w:left w:val="nil"/>
              <w:bottom w:val="single" w:sz="4" w:space="0" w:color="auto"/>
              <w:right w:val="nil"/>
            </w:tcBorders>
            <w:vAlign w:val="center"/>
          </w:tcPr>
          <w:p w14:paraId="4565C722" w14:textId="6A21DD31" w:rsidR="00D46D3C" w:rsidRPr="00D46D3C" w:rsidRDefault="00BC1661" w:rsidP="00473B31">
            <w:pPr>
              <w:spacing w:before="120" w:after="120" w:line="360" w:lineRule="auto"/>
              <w:jc w:val="center"/>
              <w:rPr>
                <w:b/>
                <w:bCs/>
                <w:i/>
                <w:iCs/>
              </w:rPr>
            </w:pPr>
            <w:r w:rsidRPr="00D46D3C">
              <w:rPr>
                <w:b/>
                <w:bCs/>
                <w:i/>
                <w:iCs/>
              </w:rPr>
              <w:t>My Main Street Funds cannot exceed $10,000</w:t>
            </w:r>
          </w:p>
        </w:tc>
      </w:tr>
    </w:tbl>
    <w:p w14:paraId="5DAD60A8" w14:textId="77777777" w:rsidR="00ED245E" w:rsidRDefault="00ED245E">
      <w:r>
        <w:br w:type="page"/>
      </w:r>
    </w:p>
    <w:tbl>
      <w:tblPr>
        <w:tblStyle w:val="TableGrid"/>
        <w:tblW w:w="8630" w:type="dxa"/>
        <w:jc w:val="center"/>
        <w:tblLook w:val="04A0" w:firstRow="1" w:lastRow="0" w:firstColumn="1" w:lastColumn="0" w:noHBand="0" w:noVBand="1"/>
      </w:tblPr>
      <w:tblGrid>
        <w:gridCol w:w="2876"/>
        <w:gridCol w:w="3052"/>
        <w:gridCol w:w="1320"/>
        <w:gridCol w:w="1382"/>
      </w:tblGrid>
      <w:tr w:rsidR="00BC1661" w14:paraId="3EA7F086" w14:textId="77777777" w:rsidTr="00E639FE">
        <w:trPr>
          <w:jc w:val="center"/>
        </w:trPr>
        <w:tc>
          <w:tcPr>
            <w:tcW w:w="86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2E8B6F" w14:textId="579DD97C" w:rsidR="00BC1661" w:rsidRDefault="00BC1661" w:rsidP="00D46D3C">
            <w:pPr>
              <w:spacing w:before="120" w:after="120" w:line="360" w:lineRule="auto"/>
            </w:pPr>
            <w:r w:rsidRPr="00D46D3C">
              <w:rPr>
                <w:b/>
                <w:bCs/>
                <w:sz w:val="24"/>
                <w:szCs w:val="24"/>
              </w:rPr>
              <w:lastRenderedPageBreak/>
              <w:t>Section 5 – Action Plan</w:t>
            </w:r>
          </w:p>
        </w:tc>
      </w:tr>
      <w:tr w:rsidR="00BC1661" w14:paraId="176E0661" w14:textId="77777777" w:rsidTr="00E639FE">
        <w:trPr>
          <w:jc w:val="center"/>
        </w:trPr>
        <w:tc>
          <w:tcPr>
            <w:tcW w:w="8630" w:type="dxa"/>
            <w:gridSpan w:val="4"/>
            <w:tcBorders>
              <w:top w:val="single" w:sz="4" w:space="0" w:color="auto"/>
            </w:tcBorders>
            <w:shd w:val="clear" w:color="auto" w:fill="E7E6E6" w:themeFill="background2"/>
            <w:vAlign w:val="center"/>
          </w:tcPr>
          <w:p w14:paraId="4BC31E4B" w14:textId="77777777" w:rsidR="00BC1661" w:rsidRDefault="00BC1661" w:rsidP="00D46D3C">
            <w:pPr>
              <w:spacing w:before="120" w:after="120" w:line="240" w:lineRule="auto"/>
            </w:pPr>
            <w:r w:rsidRPr="00D46D3C">
              <w:t>Please provide an overview of your action plan to complete the objectives and their associated costs.</w:t>
            </w:r>
          </w:p>
        </w:tc>
      </w:tr>
      <w:tr w:rsidR="00BC1661" w14:paraId="6ECE3CA9" w14:textId="77777777" w:rsidTr="00E639FE">
        <w:trPr>
          <w:jc w:val="center"/>
        </w:trPr>
        <w:tc>
          <w:tcPr>
            <w:tcW w:w="2876" w:type="dxa"/>
            <w:shd w:val="clear" w:color="auto" w:fill="E7E6E6" w:themeFill="background2"/>
            <w:vAlign w:val="center"/>
          </w:tcPr>
          <w:p w14:paraId="72F776A0" w14:textId="77777777" w:rsidR="00BC1661" w:rsidRPr="00F759B2" w:rsidRDefault="00BC1661" w:rsidP="00561499">
            <w:pPr>
              <w:spacing w:before="120" w:after="120" w:line="360" w:lineRule="auto"/>
              <w:jc w:val="center"/>
              <w:rPr>
                <w:b/>
                <w:bCs/>
              </w:rPr>
            </w:pPr>
            <w:r w:rsidRPr="00F759B2">
              <w:rPr>
                <w:b/>
                <w:bCs/>
              </w:rPr>
              <w:t>Objective</w:t>
            </w:r>
          </w:p>
        </w:tc>
        <w:tc>
          <w:tcPr>
            <w:tcW w:w="3052" w:type="dxa"/>
            <w:shd w:val="clear" w:color="auto" w:fill="E7E6E6" w:themeFill="background2"/>
            <w:vAlign w:val="center"/>
          </w:tcPr>
          <w:p w14:paraId="1A8ECB98" w14:textId="77777777" w:rsidR="00BC1661" w:rsidRPr="00F759B2" w:rsidRDefault="00BC1661" w:rsidP="00561499">
            <w:pPr>
              <w:spacing w:before="120" w:after="120" w:line="360" w:lineRule="auto"/>
              <w:jc w:val="center"/>
              <w:rPr>
                <w:b/>
                <w:bCs/>
              </w:rPr>
            </w:pPr>
            <w:r w:rsidRPr="00F759B2">
              <w:rPr>
                <w:b/>
                <w:bCs/>
              </w:rPr>
              <w:t>Action</w:t>
            </w:r>
          </w:p>
        </w:tc>
        <w:tc>
          <w:tcPr>
            <w:tcW w:w="1320" w:type="dxa"/>
            <w:shd w:val="clear" w:color="auto" w:fill="E7E6E6" w:themeFill="background2"/>
            <w:vAlign w:val="center"/>
          </w:tcPr>
          <w:p w14:paraId="7325363F" w14:textId="77777777" w:rsidR="00BC1661" w:rsidRPr="00F759B2" w:rsidRDefault="00BC1661" w:rsidP="00561499">
            <w:pPr>
              <w:spacing w:before="120" w:after="120" w:line="360" w:lineRule="auto"/>
              <w:jc w:val="center"/>
              <w:rPr>
                <w:b/>
                <w:bCs/>
              </w:rPr>
            </w:pPr>
            <w:r w:rsidRPr="00F759B2">
              <w:rPr>
                <w:b/>
                <w:bCs/>
              </w:rPr>
              <w:t>By When</w:t>
            </w:r>
          </w:p>
        </w:tc>
        <w:tc>
          <w:tcPr>
            <w:tcW w:w="1382" w:type="dxa"/>
            <w:shd w:val="clear" w:color="auto" w:fill="E7E6E6" w:themeFill="background2"/>
            <w:vAlign w:val="center"/>
          </w:tcPr>
          <w:p w14:paraId="759EF948" w14:textId="77777777" w:rsidR="00BC1661" w:rsidRPr="00F759B2" w:rsidRDefault="00BC1661" w:rsidP="00561499">
            <w:pPr>
              <w:spacing w:before="120" w:after="120" w:line="360" w:lineRule="auto"/>
              <w:jc w:val="center"/>
              <w:rPr>
                <w:b/>
                <w:bCs/>
              </w:rPr>
            </w:pPr>
            <w:r>
              <w:rPr>
                <w:b/>
                <w:bCs/>
              </w:rPr>
              <w:t>Metric</w:t>
            </w:r>
          </w:p>
        </w:tc>
      </w:tr>
      <w:tr w:rsidR="00BC1661" w14:paraId="4FA65D26" w14:textId="77777777" w:rsidTr="00E639FE">
        <w:trPr>
          <w:jc w:val="center"/>
        </w:trPr>
        <w:tc>
          <w:tcPr>
            <w:tcW w:w="2876" w:type="dxa"/>
          </w:tcPr>
          <w:p w14:paraId="78FA02D2" w14:textId="77777777" w:rsidR="00BC1661" w:rsidRPr="009F0D7C" w:rsidRDefault="00BC1661" w:rsidP="009F0D7C">
            <w:pPr>
              <w:spacing w:before="60" w:after="60" w:line="240" w:lineRule="auto"/>
              <w:rPr>
                <w:i/>
                <w:iCs/>
                <w:sz w:val="18"/>
                <w:szCs w:val="18"/>
              </w:rPr>
            </w:pPr>
            <w:r w:rsidRPr="009F0D7C">
              <w:rPr>
                <w:i/>
                <w:iCs/>
                <w:sz w:val="18"/>
                <w:szCs w:val="18"/>
              </w:rPr>
              <w:t>Eg. Grow online sales of X product.</w:t>
            </w:r>
          </w:p>
        </w:tc>
        <w:tc>
          <w:tcPr>
            <w:tcW w:w="3052" w:type="dxa"/>
          </w:tcPr>
          <w:p w14:paraId="2A4B33FE" w14:textId="77777777" w:rsidR="00BC1661" w:rsidRPr="009F0D7C" w:rsidRDefault="00BC1661" w:rsidP="009F0D7C">
            <w:pPr>
              <w:spacing w:before="60" w:after="60" w:line="240" w:lineRule="auto"/>
              <w:rPr>
                <w:i/>
                <w:iCs/>
                <w:sz w:val="18"/>
                <w:szCs w:val="18"/>
              </w:rPr>
            </w:pPr>
            <w:r w:rsidRPr="009F0D7C">
              <w:rPr>
                <w:i/>
                <w:iCs/>
                <w:sz w:val="18"/>
                <w:szCs w:val="18"/>
              </w:rPr>
              <w:t>Target marketing towards X demographics on Facebook.</w:t>
            </w:r>
          </w:p>
          <w:p w14:paraId="22165AF0" w14:textId="77777777" w:rsidR="00BC1661" w:rsidRPr="009F0D7C" w:rsidRDefault="00BC1661" w:rsidP="009F0D7C">
            <w:pPr>
              <w:spacing w:before="60" w:after="60" w:line="240" w:lineRule="auto"/>
              <w:rPr>
                <w:i/>
                <w:iCs/>
                <w:sz w:val="18"/>
                <w:szCs w:val="18"/>
              </w:rPr>
            </w:pPr>
            <w:r w:rsidRPr="009F0D7C">
              <w:rPr>
                <w:i/>
                <w:iCs/>
                <w:sz w:val="18"/>
                <w:szCs w:val="18"/>
              </w:rPr>
              <w:t>Purchase inventory to meet demand.</w:t>
            </w:r>
          </w:p>
        </w:tc>
        <w:tc>
          <w:tcPr>
            <w:tcW w:w="1320" w:type="dxa"/>
          </w:tcPr>
          <w:p w14:paraId="4EAB5D7D" w14:textId="77777777" w:rsidR="00BC1661" w:rsidRPr="009F0D7C" w:rsidRDefault="00BC1661" w:rsidP="009F0D7C">
            <w:pPr>
              <w:spacing w:before="60" w:after="60" w:line="240" w:lineRule="auto"/>
              <w:rPr>
                <w:i/>
                <w:iCs/>
                <w:sz w:val="18"/>
                <w:szCs w:val="18"/>
              </w:rPr>
            </w:pPr>
            <w:r w:rsidRPr="009F0D7C">
              <w:rPr>
                <w:i/>
                <w:iCs/>
                <w:sz w:val="18"/>
                <w:szCs w:val="18"/>
              </w:rPr>
              <w:t>March 31</w:t>
            </w:r>
            <w:r w:rsidRPr="009F0D7C">
              <w:rPr>
                <w:i/>
                <w:iCs/>
                <w:sz w:val="18"/>
                <w:szCs w:val="18"/>
                <w:vertAlign w:val="superscript"/>
              </w:rPr>
              <w:t>st</w:t>
            </w:r>
            <w:r w:rsidRPr="009F0D7C">
              <w:rPr>
                <w:i/>
                <w:iCs/>
                <w:sz w:val="18"/>
                <w:szCs w:val="18"/>
              </w:rPr>
              <w:t>, 2021</w:t>
            </w:r>
          </w:p>
        </w:tc>
        <w:tc>
          <w:tcPr>
            <w:tcW w:w="1382" w:type="dxa"/>
          </w:tcPr>
          <w:p w14:paraId="1F2E5602" w14:textId="77777777" w:rsidR="00BC1661" w:rsidRPr="009F0D7C" w:rsidRDefault="00BC1661" w:rsidP="009F0D7C">
            <w:pPr>
              <w:spacing w:before="60" w:after="60" w:line="240" w:lineRule="auto"/>
              <w:rPr>
                <w:i/>
                <w:iCs/>
                <w:sz w:val="18"/>
                <w:szCs w:val="18"/>
              </w:rPr>
            </w:pPr>
            <w:r w:rsidRPr="009F0D7C">
              <w:rPr>
                <w:i/>
                <w:iCs/>
                <w:sz w:val="18"/>
                <w:szCs w:val="18"/>
              </w:rPr>
              <w:t>$2,000 in sales.</w:t>
            </w:r>
          </w:p>
        </w:tc>
      </w:tr>
      <w:tr w:rsidR="00BC1661" w14:paraId="78468B5F" w14:textId="77777777" w:rsidTr="00E639FE">
        <w:trPr>
          <w:jc w:val="center"/>
        </w:trPr>
        <w:tc>
          <w:tcPr>
            <w:tcW w:w="2876" w:type="dxa"/>
          </w:tcPr>
          <w:p w14:paraId="3C504D27" w14:textId="77777777" w:rsidR="00BC1661" w:rsidRPr="005E1F6A" w:rsidRDefault="00BC1661" w:rsidP="00752BFA">
            <w:pPr>
              <w:spacing w:beforeLines="60" w:before="144" w:afterLines="60" w:after="144" w:line="240" w:lineRule="auto"/>
            </w:pPr>
            <w:bookmarkStart w:id="0" w:name="_Hlk96412452"/>
          </w:p>
        </w:tc>
        <w:tc>
          <w:tcPr>
            <w:tcW w:w="3052" w:type="dxa"/>
          </w:tcPr>
          <w:p w14:paraId="6FAC9C8B" w14:textId="77777777" w:rsidR="00BC1661" w:rsidRPr="005E1F6A" w:rsidRDefault="00BC1661" w:rsidP="00752BFA">
            <w:pPr>
              <w:spacing w:beforeLines="60" w:before="144" w:afterLines="60" w:after="144" w:line="240" w:lineRule="auto"/>
            </w:pPr>
          </w:p>
        </w:tc>
        <w:tc>
          <w:tcPr>
            <w:tcW w:w="1320" w:type="dxa"/>
          </w:tcPr>
          <w:p w14:paraId="4BFE765C" w14:textId="77777777" w:rsidR="00BC1661" w:rsidRPr="005E1F6A" w:rsidRDefault="00BC1661" w:rsidP="00752BFA">
            <w:pPr>
              <w:spacing w:beforeLines="60" w:before="144" w:afterLines="60" w:after="144" w:line="240" w:lineRule="auto"/>
            </w:pPr>
          </w:p>
        </w:tc>
        <w:tc>
          <w:tcPr>
            <w:tcW w:w="1382" w:type="dxa"/>
          </w:tcPr>
          <w:p w14:paraId="7C0F769E" w14:textId="77777777" w:rsidR="00BC1661" w:rsidRPr="005E1F6A" w:rsidRDefault="00BC1661" w:rsidP="00752BFA">
            <w:pPr>
              <w:spacing w:beforeLines="60" w:before="144" w:afterLines="60" w:after="144" w:line="240" w:lineRule="auto"/>
            </w:pPr>
          </w:p>
        </w:tc>
      </w:tr>
      <w:tr w:rsidR="00BC1661" w14:paraId="2BF5D20F" w14:textId="77777777" w:rsidTr="00E639FE">
        <w:trPr>
          <w:jc w:val="center"/>
        </w:trPr>
        <w:tc>
          <w:tcPr>
            <w:tcW w:w="2876" w:type="dxa"/>
          </w:tcPr>
          <w:p w14:paraId="455DC501" w14:textId="77777777" w:rsidR="00BC1661" w:rsidRPr="005E1F6A" w:rsidRDefault="00BC1661" w:rsidP="00752BFA">
            <w:pPr>
              <w:spacing w:beforeLines="60" w:before="144" w:afterLines="60" w:after="144" w:line="240" w:lineRule="auto"/>
            </w:pPr>
          </w:p>
        </w:tc>
        <w:tc>
          <w:tcPr>
            <w:tcW w:w="3052" w:type="dxa"/>
          </w:tcPr>
          <w:p w14:paraId="395B9D31" w14:textId="77777777" w:rsidR="00BC1661" w:rsidRPr="005E1F6A" w:rsidRDefault="00BC1661" w:rsidP="00752BFA">
            <w:pPr>
              <w:spacing w:beforeLines="60" w:before="144" w:afterLines="60" w:after="144" w:line="240" w:lineRule="auto"/>
            </w:pPr>
          </w:p>
        </w:tc>
        <w:tc>
          <w:tcPr>
            <w:tcW w:w="1320" w:type="dxa"/>
          </w:tcPr>
          <w:p w14:paraId="0AAA34E0" w14:textId="77777777" w:rsidR="00BC1661" w:rsidRPr="005E1F6A" w:rsidRDefault="00BC1661" w:rsidP="00752BFA">
            <w:pPr>
              <w:spacing w:beforeLines="60" w:before="144" w:afterLines="60" w:after="144" w:line="240" w:lineRule="auto"/>
            </w:pPr>
          </w:p>
        </w:tc>
        <w:tc>
          <w:tcPr>
            <w:tcW w:w="1382" w:type="dxa"/>
          </w:tcPr>
          <w:p w14:paraId="3EBB2135" w14:textId="77777777" w:rsidR="00BC1661" w:rsidRPr="005E1F6A" w:rsidRDefault="00BC1661" w:rsidP="00752BFA">
            <w:pPr>
              <w:spacing w:beforeLines="60" w:before="144" w:afterLines="60" w:after="144" w:line="240" w:lineRule="auto"/>
            </w:pPr>
          </w:p>
        </w:tc>
      </w:tr>
      <w:tr w:rsidR="00BC1661" w14:paraId="444895C8" w14:textId="77777777" w:rsidTr="00E639FE">
        <w:trPr>
          <w:jc w:val="center"/>
        </w:trPr>
        <w:tc>
          <w:tcPr>
            <w:tcW w:w="2876" w:type="dxa"/>
          </w:tcPr>
          <w:p w14:paraId="10886132" w14:textId="77777777" w:rsidR="00BC1661" w:rsidRPr="005E1F6A" w:rsidRDefault="00BC1661" w:rsidP="00752BFA">
            <w:pPr>
              <w:spacing w:beforeLines="60" w:before="144" w:afterLines="60" w:after="144" w:line="240" w:lineRule="auto"/>
            </w:pPr>
          </w:p>
        </w:tc>
        <w:tc>
          <w:tcPr>
            <w:tcW w:w="3052" w:type="dxa"/>
          </w:tcPr>
          <w:p w14:paraId="5B05632D" w14:textId="77777777" w:rsidR="00BC1661" w:rsidRPr="005E1F6A" w:rsidRDefault="00BC1661" w:rsidP="00752BFA">
            <w:pPr>
              <w:spacing w:beforeLines="60" w:before="144" w:afterLines="60" w:after="144" w:line="240" w:lineRule="auto"/>
            </w:pPr>
          </w:p>
        </w:tc>
        <w:tc>
          <w:tcPr>
            <w:tcW w:w="1320" w:type="dxa"/>
          </w:tcPr>
          <w:p w14:paraId="78BA8F09" w14:textId="77777777" w:rsidR="00BC1661" w:rsidRPr="005E1F6A" w:rsidRDefault="00BC1661" w:rsidP="00752BFA">
            <w:pPr>
              <w:spacing w:beforeLines="60" w:before="144" w:afterLines="60" w:after="144" w:line="240" w:lineRule="auto"/>
            </w:pPr>
          </w:p>
        </w:tc>
        <w:tc>
          <w:tcPr>
            <w:tcW w:w="1382" w:type="dxa"/>
          </w:tcPr>
          <w:p w14:paraId="280E365F" w14:textId="77777777" w:rsidR="00BC1661" w:rsidRPr="005E1F6A" w:rsidRDefault="00BC1661" w:rsidP="00752BFA">
            <w:pPr>
              <w:spacing w:beforeLines="60" w:before="144" w:afterLines="60" w:after="144" w:line="240" w:lineRule="auto"/>
            </w:pPr>
          </w:p>
        </w:tc>
      </w:tr>
      <w:bookmarkEnd w:id="0"/>
      <w:tr w:rsidR="006464A2" w14:paraId="5A282E7C" w14:textId="77777777" w:rsidTr="00E639FE">
        <w:trPr>
          <w:jc w:val="center"/>
        </w:trPr>
        <w:tc>
          <w:tcPr>
            <w:tcW w:w="2876" w:type="dxa"/>
          </w:tcPr>
          <w:p w14:paraId="72A156F3" w14:textId="77777777" w:rsidR="006464A2" w:rsidRPr="005E1F6A" w:rsidRDefault="006464A2" w:rsidP="00752BFA">
            <w:pPr>
              <w:spacing w:beforeLines="60" w:before="144" w:afterLines="60" w:after="144" w:line="240" w:lineRule="auto"/>
            </w:pPr>
          </w:p>
        </w:tc>
        <w:tc>
          <w:tcPr>
            <w:tcW w:w="3052" w:type="dxa"/>
          </w:tcPr>
          <w:p w14:paraId="32919586" w14:textId="77777777" w:rsidR="006464A2" w:rsidRPr="005E1F6A" w:rsidRDefault="006464A2" w:rsidP="00752BFA">
            <w:pPr>
              <w:spacing w:beforeLines="60" w:before="144" w:afterLines="60" w:after="144" w:line="240" w:lineRule="auto"/>
            </w:pPr>
          </w:p>
        </w:tc>
        <w:tc>
          <w:tcPr>
            <w:tcW w:w="1320" w:type="dxa"/>
          </w:tcPr>
          <w:p w14:paraId="1622093A" w14:textId="77777777" w:rsidR="006464A2" w:rsidRPr="005E1F6A" w:rsidRDefault="006464A2" w:rsidP="00752BFA">
            <w:pPr>
              <w:spacing w:beforeLines="60" w:before="144" w:afterLines="60" w:after="144" w:line="240" w:lineRule="auto"/>
            </w:pPr>
          </w:p>
        </w:tc>
        <w:tc>
          <w:tcPr>
            <w:tcW w:w="1382" w:type="dxa"/>
          </w:tcPr>
          <w:p w14:paraId="32C8BDDA" w14:textId="77777777" w:rsidR="006464A2" w:rsidRPr="005E1F6A" w:rsidRDefault="006464A2" w:rsidP="00752BFA">
            <w:pPr>
              <w:spacing w:beforeLines="60" w:before="144" w:afterLines="60" w:after="144" w:line="240" w:lineRule="auto"/>
            </w:pPr>
          </w:p>
        </w:tc>
      </w:tr>
      <w:tr w:rsidR="006464A2" w14:paraId="1BE0C0DA" w14:textId="77777777" w:rsidTr="00E639FE">
        <w:trPr>
          <w:jc w:val="center"/>
        </w:trPr>
        <w:tc>
          <w:tcPr>
            <w:tcW w:w="2876" w:type="dxa"/>
          </w:tcPr>
          <w:p w14:paraId="528C202A" w14:textId="77777777" w:rsidR="006464A2" w:rsidRPr="005E1F6A" w:rsidRDefault="006464A2" w:rsidP="00752BFA">
            <w:pPr>
              <w:spacing w:beforeLines="60" w:before="144" w:afterLines="60" w:after="144" w:line="240" w:lineRule="auto"/>
            </w:pPr>
          </w:p>
        </w:tc>
        <w:tc>
          <w:tcPr>
            <w:tcW w:w="3052" w:type="dxa"/>
          </w:tcPr>
          <w:p w14:paraId="64BAD248" w14:textId="77777777" w:rsidR="006464A2" w:rsidRPr="005E1F6A" w:rsidRDefault="006464A2" w:rsidP="00752BFA">
            <w:pPr>
              <w:spacing w:beforeLines="60" w:before="144" w:afterLines="60" w:after="144" w:line="240" w:lineRule="auto"/>
            </w:pPr>
          </w:p>
        </w:tc>
        <w:tc>
          <w:tcPr>
            <w:tcW w:w="1320" w:type="dxa"/>
          </w:tcPr>
          <w:p w14:paraId="6E220AFD" w14:textId="77777777" w:rsidR="006464A2" w:rsidRPr="005E1F6A" w:rsidRDefault="006464A2" w:rsidP="00752BFA">
            <w:pPr>
              <w:spacing w:beforeLines="60" w:before="144" w:afterLines="60" w:after="144" w:line="240" w:lineRule="auto"/>
            </w:pPr>
          </w:p>
        </w:tc>
        <w:tc>
          <w:tcPr>
            <w:tcW w:w="1382" w:type="dxa"/>
          </w:tcPr>
          <w:p w14:paraId="2B0C8F43" w14:textId="77777777" w:rsidR="006464A2" w:rsidRPr="005E1F6A" w:rsidRDefault="006464A2" w:rsidP="00752BFA">
            <w:pPr>
              <w:spacing w:beforeLines="60" w:before="144" w:afterLines="60" w:after="144" w:line="240" w:lineRule="auto"/>
            </w:pPr>
          </w:p>
        </w:tc>
      </w:tr>
      <w:tr w:rsidR="006464A2" w14:paraId="72C31078" w14:textId="77777777" w:rsidTr="00E639FE">
        <w:trPr>
          <w:jc w:val="center"/>
        </w:trPr>
        <w:tc>
          <w:tcPr>
            <w:tcW w:w="2876" w:type="dxa"/>
          </w:tcPr>
          <w:p w14:paraId="185337ED" w14:textId="77777777" w:rsidR="006464A2" w:rsidRPr="005E1F6A" w:rsidRDefault="006464A2" w:rsidP="00752BFA">
            <w:pPr>
              <w:spacing w:beforeLines="60" w:before="144" w:afterLines="60" w:after="144" w:line="240" w:lineRule="auto"/>
            </w:pPr>
          </w:p>
        </w:tc>
        <w:tc>
          <w:tcPr>
            <w:tcW w:w="3052" w:type="dxa"/>
          </w:tcPr>
          <w:p w14:paraId="4B953293" w14:textId="77777777" w:rsidR="006464A2" w:rsidRPr="005E1F6A" w:rsidRDefault="006464A2" w:rsidP="00752BFA">
            <w:pPr>
              <w:spacing w:beforeLines="60" w:before="144" w:afterLines="60" w:after="144" w:line="240" w:lineRule="auto"/>
            </w:pPr>
          </w:p>
        </w:tc>
        <w:tc>
          <w:tcPr>
            <w:tcW w:w="1320" w:type="dxa"/>
          </w:tcPr>
          <w:p w14:paraId="35C20313" w14:textId="77777777" w:rsidR="006464A2" w:rsidRPr="005E1F6A" w:rsidRDefault="006464A2" w:rsidP="00752BFA">
            <w:pPr>
              <w:spacing w:beforeLines="60" w:before="144" w:afterLines="60" w:after="144" w:line="240" w:lineRule="auto"/>
            </w:pPr>
          </w:p>
        </w:tc>
        <w:tc>
          <w:tcPr>
            <w:tcW w:w="1382" w:type="dxa"/>
          </w:tcPr>
          <w:p w14:paraId="6EFCC94A" w14:textId="77777777" w:rsidR="006464A2" w:rsidRPr="005E1F6A" w:rsidRDefault="006464A2" w:rsidP="00752BFA">
            <w:pPr>
              <w:spacing w:beforeLines="60" w:before="144" w:afterLines="60" w:after="144" w:line="240" w:lineRule="auto"/>
            </w:pPr>
          </w:p>
        </w:tc>
      </w:tr>
      <w:tr w:rsidR="006464A2" w14:paraId="7EBD8D12" w14:textId="77777777" w:rsidTr="00E639FE">
        <w:trPr>
          <w:jc w:val="center"/>
        </w:trPr>
        <w:tc>
          <w:tcPr>
            <w:tcW w:w="2876" w:type="dxa"/>
          </w:tcPr>
          <w:p w14:paraId="63313B37" w14:textId="77777777" w:rsidR="006464A2" w:rsidRPr="005E1F6A" w:rsidRDefault="006464A2" w:rsidP="00752BFA">
            <w:pPr>
              <w:spacing w:beforeLines="60" w:before="144" w:afterLines="60" w:after="144" w:line="240" w:lineRule="auto"/>
            </w:pPr>
          </w:p>
        </w:tc>
        <w:tc>
          <w:tcPr>
            <w:tcW w:w="3052" w:type="dxa"/>
          </w:tcPr>
          <w:p w14:paraId="72B99281" w14:textId="77777777" w:rsidR="006464A2" w:rsidRPr="005E1F6A" w:rsidRDefault="006464A2" w:rsidP="00752BFA">
            <w:pPr>
              <w:spacing w:beforeLines="60" w:before="144" w:afterLines="60" w:after="144" w:line="240" w:lineRule="auto"/>
            </w:pPr>
          </w:p>
        </w:tc>
        <w:tc>
          <w:tcPr>
            <w:tcW w:w="1320" w:type="dxa"/>
          </w:tcPr>
          <w:p w14:paraId="543663C9" w14:textId="77777777" w:rsidR="006464A2" w:rsidRPr="005E1F6A" w:rsidRDefault="006464A2" w:rsidP="00752BFA">
            <w:pPr>
              <w:spacing w:beforeLines="60" w:before="144" w:afterLines="60" w:after="144" w:line="240" w:lineRule="auto"/>
            </w:pPr>
          </w:p>
        </w:tc>
        <w:tc>
          <w:tcPr>
            <w:tcW w:w="1382" w:type="dxa"/>
          </w:tcPr>
          <w:p w14:paraId="459EF8DA" w14:textId="77777777" w:rsidR="006464A2" w:rsidRPr="005E1F6A" w:rsidRDefault="006464A2" w:rsidP="00752BFA">
            <w:pPr>
              <w:spacing w:beforeLines="60" w:before="144" w:afterLines="60" w:after="144" w:line="240" w:lineRule="auto"/>
            </w:pPr>
          </w:p>
        </w:tc>
      </w:tr>
      <w:tr w:rsidR="006464A2" w14:paraId="3D8D9778" w14:textId="77777777" w:rsidTr="00E639FE">
        <w:trPr>
          <w:jc w:val="center"/>
        </w:trPr>
        <w:tc>
          <w:tcPr>
            <w:tcW w:w="2876" w:type="dxa"/>
          </w:tcPr>
          <w:p w14:paraId="48D9EF7D" w14:textId="77777777" w:rsidR="006464A2" w:rsidRPr="005E1F6A" w:rsidRDefault="006464A2" w:rsidP="00752BFA">
            <w:pPr>
              <w:spacing w:beforeLines="60" w:before="144" w:afterLines="60" w:after="144" w:line="240" w:lineRule="auto"/>
            </w:pPr>
          </w:p>
        </w:tc>
        <w:tc>
          <w:tcPr>
            <w:tcW w:w="3052" w:type="dxa"/>
          </w:tcPr>
          <w:p w14:paraId="6BC5634D" w14:textId="77777777" w:rsidR="006464A2" w:rsidRPr="005E1F6A" w:rsidRDefault="006464A2" w:rsidP="00752BFA">
            <w:pPr>
              <w:spacing w:beforeLines="60" w:before="144" w:afterLines="60" w:after="144" w:line="240" w:lineRule="auto"/>
            </w:pPr>
          </w:p>
        </w:tc>
        <w:tc>
          <w:tcPr>
            <w:tcW w:w="1320" w:type="dxa"/>
          </w:tcPr>
          <w:p w14:paraId="0E7F7976" w14:textId="77777777" w:rsidR="006464A2" w:rsidRPr="005E1F6A" w:rsidRDefault="006464A2" w:rsidP="00752BFA">
            <w:pPr>
              <w:spacing w:beforeLines="60" w:before="144" w:afterLines="60" w:after="144" w:line="240" w:lineRule="auto"/>
            </w:pPr>
          </w:p>
        </w:tc>
        <w:tc>
          <w:tcPr>
            <w:tcW w:w="1382" w:type="dxa"/>
          </w:tcPr>
          <w:p w14:paraId="4B635A57" w14:textId="77777777" w:rsidR="006464A2" w:rsidRPr="005E1F6A" w:rsidRDefault="006464A2" w:rsidP="00752BFA">
            <w:pPr>
              <w:spacing w:beforeLines="60" w:before="144" w:afterLines="60" w:after="144" w:line="240" w:lineRule="auto"/>
            </w:pPr>
          </w:p>
        </w:tc>
      </w:tr>
      <w:tr w:rsidR="00752BFA" w14:paraId="5E5BB8B8" w14:textId="77777777" w:rsidTr="00752BFA">
        <w:tblPrEx>
          <w:jc w:val="left"/>
        </w:tblPrEx>
        <w:tc>
          <w:tcPr>
            <w:tcW w:w="2876" w:type="dxa"/>
          </w:tcPr>
          <w:p w14:paraId="5BE8C6FF" w14:textId="77777777" w:rsidR="00752BFA" w:rsidRPr="005E1F6A" w:rsidRDefault="00752BFA" w:rsidP="00752BFA">
            <w:pPr>
              <w:spacing w:beforeLines="60" w:before="144" w:afterLines="60" w:after="144" w:line="240" w:lineRule="auto"/>
            </w:pPr>
          </w:p>
        </w:tc>
        <w:tc>
          <w:tcPr>
            <w:tcW w:w="3052" w:type="dxa"/>
          </w:tcPr>
          <w:p w14:paraId="0C2717E1" w14:textId="77777777" w:rsidR="00752BFA" w:rsidRPr="005E1F6A" w:rsidRDefault="00752BFA" w:rsidP="00752BFA">
            <w:pPr>
              <w:spacing w:beforeLines="60" w:before="144" w:afterLines="60" w:after="144" w:line="240" w:lineRule="auto"/>
            </w:pPr>
          </w:p>
        </w:tc>
        <w:tc>
          <w:tcPr>
            <w:tcW w:w="1320" w:type="dxa"/>
          </w:tcPr>
          <w:p w14:paraId="52CBD426" w14:textId="77777777" w:rsidR="00752BFA" w:rsidRPr="005E1F6A" w:rsidRDefault="00752BFA" w:rsidP="00752BFA">
            <w:pPr>
              <w:spacing w:beforeLines="60" w:before="144" w:afterLines="60" w:after="144" w:line="240" w:lineRule="auto"/>
            </w:pPr>
          </w:p>
        </w:tc>
        <w:tc>
          <w:tcPr>
            <w:tcW w:w="1382" w:type="dxa"/>
          </w:tcPr>
          <w:p w14:paraId="7096A598" w14:textId="77777777" w:rsidR="00752BFA" w:rsidRPr="005E1F6A" w:rsidRDefault="00752BFA" w:rsidP="00752BFA">
            <w:pPr>
              <w:spacing w:beforeLines="60" w:before="144" w:afterLines="60" w:after="144" w:line="240" w:lineRule="auto"/>
            </w:pPr>
          </w:p>
        </w:tc>
      </w:tr>
      <w:tr w:rsidR="00752BFA" w14:paraId="5DE3B7C3" w14:textId="77777777" w:rsidTr="00752BFA">
        <w:tblPrEx>
          <w:jc w:val="left"/>
        </w:tblPrEx>
        <w:tc>
          <w:tcPr>
            <w:tcW w:w="2876" w:type="dxa"/>
          </w:tcPr>
          <w:p w14:paraId="7FCA5876" w14:textId="77777777" w:rsidR="00752BFA" w:rsidRPr="005E1F6A" w:rsidRDefault="00752BFA" w:rsidP="00752BFA">
            <w:pPr>
              <w:spacing w:beforeLines="60" w:before="144" w:afterLines="60" w:after="144" w:line="240" w:lineRule="auto"/>
            </w:pPr>
          </w:p>
        </w:tc>
        <w:tc>
          <w:tcPr>
            <w:tcW w:w="3052" w:type="dxa"/>
          </w:tcPr>
          <w:p w14:paraId="10B09D1B" w14:textId="77777777" w:rsidR="00752BFA" w:rsidRPr="005E1F6A" w:rsidRDefault="00752BFA" w:rsidP="00752BFA">
            <w:pPr>
              <w:spacing w:beforeLines="60" w:before="144" w:afterLines="60" w:after="144" w:line="240" w:lineRule="auto"/>
            </w:pPr>
          </w:p>
        </w:tc>
        <w:tc>
          <w:tcPr>
            <w:tcW w:w="1320" w:type="dxa"/>
          </w:tcPr>
          <w:p w14:paraId="6287E08F" w14:textId="77777777" w:rsidR="00752BFA" w:rsidRPr="005E1F6A" w:rsidRDefault="00752BFA" w:rsidP="00752BFA">
            <w:pPr>
              <w:spacing w:beforeLines="60" w:before="144" w:afterLines="60" w:after="144" w:line="240" w:lineRule="auto"/>
            </w:pPr>
          </w:p>
        </w:tc>
        <w:tc>
          <w:tcPr>
            <w:tcW w:w="1382" w:type="dxa"/>
          </w:tcPr>
          <w:p w14:paraId="11BEC04B" w14:textId="77777777" w:rsidR="00752BFA" w:rsidRPr="005E1F6A" w:rsidRDefault="00752BFA" w:rsidP="00752BFA">
            <w:pPr>
              <w:spacing w:beforeLines="60" w:before="144" w:afterLines="60" w:after="144" w:line="240" w:lineRule="auto"/>
            </w:pPr>
          </w:p>
        </w:tc>
      </w:tr>
    </w:tbl>
    <w:p w14:paraId="77419FA0" w14:textId="77777777" w:rsidR="006464A2" w:rsidRDefault="006464A2" w:rsidP="00BC1661">
      <w:pPr>
        <w:spacing w:after="160" w:line="259" w:lineRule="auto"/>
        <w:jc w:val="both"/>
        <w:rPr>
          <w:rFonts w:eastAsia="Calibri"/>
          <w:b/>
          <w:bCs/>
          <w:sz w:val="24"/>
          <w:szCs w:val="24"/>
        </w:rPr>
      </w:pPr>
    </w:p>
    <w:p w14:paraId="150D3EA2" w14:textId="27F50F10" w:rsidR="00BC1661" w:rsidRPr="005E1F6A" w:rsidRDefault="00BC1661" w:rsidP="00BC1661">
      <w:pPr>
        <w:spacing w:after="160" w:line="259" w:lineRule="auto"/>
        <w:jc w:val="both"/>
        <w:rPr>
          <w:rFonts w:eastAsia="Calibri"/>
          <w:i/>
          <w:iCs/>
        </w:rPr>
      </w:pPr>
      <w:r w:rsidRPr="005E1F6A">
        <w:rPr>
          <w:rFonts w:eastAsia="Calibri"/>
          <w:i/>
          <w:iCs/>
        </w:rPr>
        <w:t>I certify that the statements and information in this Business Expansion and Recovery Plan, application form and all attachments are true and correct to the best of my knowledge.  I understand and agree that any misrepresentation, falsification</w:t>
      </w:r>
      <w:r w:rsidR="006464A2" w:rsidRPr="005E1F6A">
        <w:rPr>
          <w:rFonts w:eastAsia="Calibri"/>
          <w:i/>
          <w:iCs/>
        </w:rPr>
        <w:t>,</w:t>
      </w:r>
      <w:r w:rsidRPr="005E1F6A">
        <w:rPr>
          <w:rFonts w:eastAsia="Calibri"/>
          <w:i/>
          <w:iCs/>
        </w:rPr>
        <w:t xml:space="preserve"> or material omission of information on this application may result in my failure to be considered for the My Main Street</w:t>
      </w:r>
      <w:r w:rsidR="00D46D3C" w:rsidRPr="005E1F6A">
        <w:rPr>
          <w:rFonts w:eastAsia="Calibri"/>
          <w:i/>
          <w:iCs/>
        </w:rPr>
        <w:t xml:space="preserve"> Local Business Accelerator,</w:t>
      </w:r>
      <w:r w:rsidRPr="005E1F6A">
        <w:rPr>
          <w:rFonts w:eastAsia="Calibri"/>
          <w:i/>
          <w:iCs/>
        </w:rPr>
        <w:t xml:space="preserve"> Local Business Non-Repayable Contribution or be considered in default of the program if already granted.</w:t>
      </w:r>
    </w:p>
    <w:tbl>
      <w:tblPr>
        <w:tblW w:w="9345" w:type="dxa"/>
        <w:tblLayout w:type="fixed"/>
        <w:tblLook w:val="04A0" w:firstRow="1" w:lastRow="0" w:firstColumn="1" w:lastColumn="0" w:noHBand="0" w:noVBand="1"/>
      </w:tblPr>
      <w:tblGrid>
        <w:gridCol w:w="6270"/>
        <w:gridCol w:w="3075"/>
      </w:tblGrid>
      <w:tr w:rsidR="00BC1661" w:rsidRPr="00D46D3C" w14:paraId="2B258605" w14:textId="77777777" w:rsidTr="532370E4">
        <w:tc>
          <w:tcPr>
            <w:tcW w:w="6270" w:type="dxa"/>
            <w:tcBorders>
              <w:top w:val="single" w:sz="6" w:space="0" w:color="auto"/>
              <w:left w:val="single" w:sz="6" w:space="0" w:color="000000" w:themeColor="text1"/>
              <w:right w:val="single" w:sz="6" w:space="0" w:color="000000" w:themeColor="text1"/>
            </w:tcBorders>
          </w:tcPr>
          <w:p w14:paraId="382883A0" w14:textId="77777777" w:rsidR="00BC1661" w:rsidRPr="00D46D3C" w:rsidRDefault="00BC1661" w:rsidP="00561499">
            <w:pPr>
              <w:rPr>
                <w:rFonts w:eastAsia="Trebuchet MS"/>
                <w:b/>
                <w:bCs/>
                <w:lang w:val="en-US"/>
              </w:rPr>
            </w:pPr>
            <w:r w:rsidRPr="00D46D3C">
              <w:rPr>
                <w:rFonts w:eastAsia="Trebuchet MS"/>
                <w:b/>
                <w:bCs/>
              </w:rPr>
              <w:t>Name (print)</w:t>
            </w:r>
          </w:p>
        </w:tc>
        <w:tc>
          <w:tcPr>
            <w:tcW w:w="3075" w:type="dxa"/>
            <w:tcBorders>
              <w:top w:val="single" w:sz="6" w:space="0" w:color="auto"/>
              <w:left w:val="single" w:sz="6" w:space="0" w:color="000000" w:themeColor="text1"/>
              <w:bottom w:val="nil"/>
              <w:right w:val="single" w:sz="6" w:space="0" w:color="auto"/>
            </w:tcBorders>
          </w:tcPr>
          <w:p w14:paraId="054E6280" w14:textId="77777777" w:rsidR="00BC1661" w:rsidRPr="00D46D3C" w:rsidRDefault="00BC1661" w:rsidP="00561499">
            <w:pPr>
              <w:rPr>
                <w:rFonts w:eastAsia="Trebuchet MS"/>
                <w:b/>
                <w:bCs/>
                <w:lang w:val="en-US"/>
              </w:rPr>
            </w:pPr>
            <w:r w:rsidRPr="00D46D3C">
              <w:rPr>
                <w:rFonts w:eastAsia="Trebuchet MS"/>
                <w:b/>
                <w:bCs/>
              </w:rPr>
              <w:t>Date</w:t>
            </w:r>
          </w:p>
        </w:tc>
      </w:tr>
      <w:tr w:rsidR="00BC1661" w:rsidRPr="00D46D3C" w14:paraId="17C3F2A8" w14:textId="77777777" w:rsidTr="532370E4">
        <w:tc>
          <w:tcPr>
            <w:tcW w:w="6270" w:type="dxa"/>
            <w:tcBorders>
              <w:left w:val="single" w:sz="6" w:space="0" w:color="000000" w:themeColor="text1"/>
              <w:bottom w:val="single" w:sz="6" w:space="0" w:color="000000" w:themeColor="text1"/>
              <w:right w:val="single" w:sz="6" w:space="0" w:color="000000" w:themeColor="text1"/>
            </w:tcBorders>
          </w:tcPr>
          <w:p w14:paraId="5CFDCD15" w14:textId="0AE3CA20" w:rsidR="00BC1661" w:rsidRPr="00D46D3C" w:rsidRDefault="00BC1661" w:rsidP="090BCE0C"/>
          <w:p w14:paraId="59932629" w14:textId="3BEBB7FA" w:rsidR="00D46D3C" w:rsidRPr="00D46D3C" w:rsidRDefault="00D46D3C" w:rsidP="335DC850">
            <w:pPr>
              <w:rPr>
                <w:b/>
                <w:bCs/>
                <w:lang w:val="en-US"/>
              </w:rPr>
            </w:pPr>
          </w:p>
        </w:tc>
        <w:tc>
          <w:tcPr>
            <w:tcW w:w="3075" w:type="dxa"/>
            <w:tcBorders>
              <w:top w:val="nil"/>
              <w:left w:val="single" w:sz="6" w:space="0" w:color="000000" w:themeColor="text1"/>
              <w:bottom w:val="single" w:sz="6" w:space="0" w:color="auto"/>
              <w:right w:val="single" w:sz="6" w:space="0" w:color="auto"/>
            </w:tcBorders>
          </w:tcPr>
          <w:p w14:paraId="7D2BE382" w14:textId="77777777" w:rsidR="00BC1661" w:rsidRPr="00D46D3C" w:rsidRDefault="00BC1661" w:rsidP="090BCE0C">
            <w:pPr>
              <w:rPr>
                <w:lang w:val="en-US"/>
              </w:rPr>
            </w:pPr>
          </w:p>
        </w:tc>
      </w:tr>
    </w:tbl>
    <w:p w14:paraId="7543CA67" w14:textId="77777777" w:rsidR="00270AC2" w:rsidRPr="00B907D1" w:rsidRDefault="00270AC2" w:rsidP="00B907D1"/>
    <w:sectPr w:rsidR="00270AC2" w:rsidRPr="00B907D1" w:rsidSect="009D33CE">
      <w:headerReference w:type="default" r:id="rId10"/>
      <w:footerReference w:type="default" r:id="rId11"/>
      <w:pgSz w:w="12240" w:h="15840"/>
      <w:pgMar w:top="1440" w:right="16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3CC2" w14:textId="77777777" w:rsidR="0085693E" w:rsidRDefault="0085693E">
      <w:pPr>
        <w:spacing w:line="240" w:lineRule="auto"/>
      </w:pPr>
      <w:r>
        <w:separator/>
      </w:r>
    </w:p>
  </w:endnote>
  <w:endnote w:type="continuationSeparator" w:id="0">
    <w:p w14:paraId="0C202748" w14:textId="77777777" w:rsidR="0085693E" w:rsidRDefault="00856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170" w14:textId="77777777" w:rsidR="00B97A89" w:rsidRDefault="003313B9">
    <w:pPr>
      <w:jc w:val="right"/>
    </w:pPr>
    <w:r>
      <w:rPr>
        <w:noProof/>
      </w:rPr>
      <w:drawing>
        <wp:anchor distT="0" distB="0" distL="114300" distR="114300" simplePos="0" relativeHeight="251660288" behindDoc="1" locked="0" layoutInCell="1" allowOverlap="1" wp14:anchorId="7879196E" wp14:editId="58D18E17">
          <wp:simplePos x="0" y="0"/>
          <wp:positionH relativeFrom="column">
            <wp:posOffset>-247650</wp:posOffset>
          </wp:positionH>
          <wp:positionV relativeFrom="paragraph">
            <wp:posOffset>-34290</wp:posOffset>
          </wp:positionV>
          <wp:extent cx="3025140" cy="450215"/>
          <wp:effectExtent l="0" t="0" r="3810" b="6985"/>
          <wp:wrapTight wrapText="bothSides">
            <wp:wrapPolygon edited="0">
              <wp:start x="0" y="0"/>
              <wp:lineTo x="0" y="21021"/>
              <wp:lineTo x="21491" y="21021"/>
              <wp:lineTo x="214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25159" b="47947"/>
                  <a:stretch/>
                </pic:blipFill>
                <pic:spPr bwMode="auto">
                  <a:xfrm>
                    <a:off x="0" y="0"/>
                    <a:ext cx="302514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CD58" w14:textId="77777777" w:rsidR="0085693E" w:rsidRDefault="0085693E">
      <w:pPr>
        <w:spacing w:line="240" w:lineRule="auto"/>
      </w:pPr>
      <w:r>
        <w:separator/>
      </w:r>
    </w:p>
  </w:footnote>
  <w:footnote w:type="continuationSeparator" w:id="0">
    <w:p w14:paraId="23CCFE32" w14:textId="77777777" w:rsidR="0085693E" w:rsidRDefault="00856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79A" w14:textId="77777777" w:rsidR="00897BE9" w:rsidRDefault="003313B9" w:rsidP="00897BE9">
    <w:pPr>
      <w:pStyle w:val="Header"/>
      <w:tabs>
        <w:tab w:val="left" w:pos="2835"/>
      </w:tabs>
    </w:pPr>
    <w:r>
      <w:rPr>
        <w:noProof/>
      </w:rPr>
      <w:drawing>
        <wp:anchor distT="0" distB="0" distL="114300" distR="114300" simplePos="0" relativeHeight="251659264" behindDoc="1" locked="0" layoutInCell="1" allowOverlap="1" wp14:anchorId="5D35423D" wp14:editId="5F3B13F2">
          <wp:simplePos x="0" y="0"/>
          <wp:positionH relativeFrom="column">
            <wp:posOffset>-590550</wp:posOffset>
          </wp:positionH>
          <wp:positionV relativeFrom="paragraph">
            <wp:posOffset>-265430</wp:posOffset>
          </wp:positionV>
          <wp:extent cx="2572245" cy="952500"/>
          <wp:effectExtent l="0" t="0" r="0" b="0"/>
          <wp:wrapTight wrapText="bothSides">
            <wp:wrapPolygon edited="0">
              <wp:start x="16000" y="432"/>
              <wp:lineTo x="6560" y="2592"/>
              <wp:lineTo x="4000" y="4320"/>
              <wp:lineTo x="4000" y="8208"/>
              <wp:lineTo x="3360" y="8208"/>
              <wp:lineTo x="3200" y="16848"/>
              <wp:lineTo x="10880" y="19440"/>
              <wp:lineTo x="15200" y="20304"/>
              <wp:lineTo x="17440" y="20304"/>
              <wp:lineTo x="17280" y="12096"/>
              <wp:lineTo x="16640" y="8208"/>
              <wp:lineTo x="16640" y="432"/>
              <wp:lineTo x="16000" y="432"/>
            </wp:wrapPolygon>
          </wp:wrapTight>
          <wp:docPr id="5" name="Picture 5" descr="A green sign with white text reads My Main Street (Ma Rue Principa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 reads My Main Street (Ma Rue Principal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72245" cy="952500"/>
                  </a:xfrm>
                  <a:prstGeom prst="rect">
                    <a:avLst/>
                  </a:prstGeom>
                </pic:spPr>
              </pic:pic>
            </a:graphicData>
          </a:graphic>
          <wp14:sizeRelH relativeFrom="page">
            <wp14:pctWidth>0</wp14:pctWidth>
          </wp14:sizeRelH>
          <wp14:sizeRelV relativeFrom="page">
            <wp14:pctHeight>0</wp14:pctHeight>
          </wp14:sizeRelV>
        </wp:anchor>
      </w:drawing>
    </w:r>
  </w:p>
  <w:p w14:paraId="18CE6814" w14:textId="77777777" w:rsidR="00897BE9" w:rsidRDefault="0085693E">
    <w:pPr>
      <w:pStyle w:val="Header"/>
    </w:pPr>
  </w:p>
  <w:p w14:paraId="417B8588" w14:textId="77777777" w:rsidR="00897BE9" w:rsidRDefault="0085693E">
    <w:pPr>
      <w:pStyle w:val="Header"/>
    </w:pPr>
  </w:p>
  <w:p w14:paraId="3ABE8A13" w14:textId="77777777" w:rsidR="00897BE9" w:rsidRDefault="0085693E">
    <w:pPr>
      <w:pStyle w:val="Header"/>
    </w:pPr>
  </w:p>
  <w:p w14:paraId="3AC3C24F" w14:textId="77777777" w:rsidR="00897BE9" w:rsidRDefault="0085693E">
    <w:pPr>
      <w:pStyle w:val="Header"/>
    </w:pPr>
  </w:p>
  <w:p w14:paraId="03022E83" w14:textId="77777777" w:rsidR="00897BE9" w:rsidRDefault="0085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322"/>
    <w:multiLevelType w:val="hybridMultilevel"/>
    <w:tmpl w:val="FFFFFFFF"/>
    <w:lvl w:ilvl="0" w:tplc="B8180F1A">
      <w:start w:val="1"/>
      <w:numFmt w:val="bullet"/>
      <w:lvlText w:val=""/>
      <w:lvlJc w:val="left"/>
      <w:pPr>
        <w:ind w:left="720" w:hanging="360"/>
      </w:pPr>
      <w:rPr>
        <w:rFonts w:ascii="Symbol" w:hAnsi="Symbol" w:hint="default"/>
      </w:rPr>
    </w:lvl>
    <w:lvl w:ilvl="1" w:tplc="C9900EB0">
      <w:start w:val="1"/>
      <w:numFmt w:val="bullet"/>
      <w:lvlText w:val="o"/>
      <w:lvlJc w:val="left"/>
      <w:pPr>
        <w:ind w:left="1440" w:hanging="360"/>
      </w:pPr>
      <w:rPr>
        <w:rFonts w:ascii="Courier New" w:hAnsi="Courier New" w:hint="default"/>
      </w:rPr>
    </w:lvl>
    <w:lvl w:ilvl="2" w:tplc="C0D07C86">
      <w:start w:val="1"/>
      <w:numFmt w:val="bullet"/>
      <w:lvlText w:val=""/>
      <w:lvlJc w:val="left"/>
      <w:pPr>
        <w:ind w:left="2160" w:hanging="360"/>
      </w:pPr>
      <w:rPr>
        <w:rFonts w:ascii="Wingdings" w:hAnsi="Wingdings" w:hint="default"/>
      </w:rPr>
    </w:lvl>
    <w:lvl w:ilvl="3" w:tplc="AECC45BC">
      <w:start w:val="1"/>
      <w:numFmt w:val="bullet"/>
      <w:lvlText w:val=""/>
      <w:lvlJc w:val="left"/>
      <w:pPr>
        <w:ind w:left="2880" w:hanging="360"/>
      </w:pPr>
      <w:rPr>
        <w:rFonts w:ascii="Symbol" w:hAnsi="Symbol" w:hint="default"/>
      </w:rPr>
    </w:lvl>
    <w:lvl w:ilvl="4" w:tplc="A8600564">
      <w:start w:val="1"/>
      <w:numFmt w:val="bullet"/>
      <w:lvlText w:val="o"/>
      <w:lvlJc w:val="left"/>
      <w:pPr>
        <w:ind w:left="3600" w:hanging="360"/>
      </w:pPr>
      <w:rPr>
        <w:rFonts w:ascii="Courier New" w:hAnsi="Courier New" w:hint="default"/>
      </w:rPr>
    </w:lvl>
    <w:lvl w:ilvl="5" w:tplc="46EA01F8">
      <w:start w:val="1"/>
      <w:numFmt w:val="bullet"/>
      <w:lvlText w:val=""/>
      <w:lvlJc w:val="left"/>
      <w:pPr>
        <w:ind w:left="4320" w:hanging="360"/>
      </w:pPr>
      <w:rPr>
        <w:rFonts w:ascii="Wingdings" w:hAnsi="Wingdings" w:hint="default"/>
      </w:rPr>
    </w:lvl>
    <w:lvl w:ilvl="6" w:tplc="08DC3EF6">
      <w:start w:val="1"/>
      <w:numFmt w:val="bullet"/>
      <w:lvlText w:val=""/>
      <w:lvlJc w:val="left"/>
      <w:pPr>
        <w:ind w:left="5040" w:hanging="360"/>
      </w:pPr>
      <w:rPr>
        <w:rFonts w:ascii="Symbol" w:hAnsi="Symbol" w:hint="default"/>
      </w:rPr>
    </w:lvl>
    <w:lvl w:ilvl="7" w:tplc="EA30D320">
      <w:start w:val="1"/>
      <w:numFmt w:val="bullet"/>
      <w:lvlText w:val="o"/>
      <w:lvlJc w:val="left"/>
      <w:pPr>
        <w:ind w:left="5760" w:hanging="360"/>
      </w:pPr>
      <w:rPr>
        <w:rFonts w:ascii="Courier New" w:hAnsi="Courier New" w:hint="default"/>
      </w:rPr>
    </w:lvl>
    <w:lvl w:ilvl="8" w:tplc="2FE02BB4">
      <w:start w:val="1"/>
      <w:numFmt w:val="bullet"/>
      <w:lvlText w:val=""/>
      <w:lvlJc w:val="left"/>
      <w:pPr>
        <w:ind w:left="6480" w:hanging="360"/>
      </w:pPr>
      <w:rPr>
        <w:rFonts w:ascii="Wingdings" w:hAnsi="Wingdings" w:hint="default"/>
      </w:rPr>
    </w:lvl>
  </w:abstractNum>
  <w:abstractNum w:abstractNumId="1" w15:restartNumberingAfterBreak="0">
    <w:nsid w:val="17C344DD"/>
    <w:multiLevelType w:val="hybridMultilevel"/>
    <w:tmpl w:val="0D40AD14"/>
    <w:lvl w:ilvl="0" w:tplc="6720C1AC">
      <w:start w:val="1"/>
      <w:numFmt w:val="bullet"/>
      <w:lvlText w:val=""/>
      <w:lvlJc w:val="left"/>
      <w:pPr>
        <w:tabs>
          <w:tab w:val="num" w:pos="720"/>
        </w:tabs>
        <w:ind w:left="720" w:hanging="360"/>
      </w:pPr>
      <w:rPr>
        <w:rFonts w:ascii="Wingdings" w:hAnsi="Wingdings" w:hint="default"/>
        <w:color w:val="auto"/>
        <w:position w:val="-6"/>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B5672"/>
    <w:multiLevelType w:val="multilevel"/>
    <w:tmpl w:val="5624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5691A"/>
    <w:multiLevelType w:val="hybridMultilevel"/>
    <w:tmpl w:val="18C6CCCE"/>
    <w:lvl w:ilvl="0" w:tplc="6720C1AC">
      <w:start w:val="1"/>
      <w:numFmt w:val="bullet"/>
      <w:lvlText w:val=""/>
      <w:lvlJc w:val="left"/>
      <w:pPr>
        <w:ind w:left="720" w:hanging="360"/>
      </w:pPr>
      <w:rPr>
        <w:rFonts w:ascii="Wingdings" w:hAnsi="Wingdings" w:hint="default"/>
        <w:color w:val="auto"/>
        <w:position w:val="-6"/>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9C7E2F"/>
    <w:multiLevelType w:val="hybridMultilevel"/>
    <w:tmpl w:val="31BC4EF4"/>
    <w:lvl w:ilvl="0" w:tplc="E200A434">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C85746"/>
    <w:multiLevelType w:val="hybridMultilevel"/>
    <w:tmpl w:val="FFFFFFFF"/>
    <w:lvl w:ilvl="0" w:tplc="AABC85FC">
      <w:start w:val="1"/>
      <w:numFmt w:val="bullet"/>
      <w:lvlText w:val=""/>
      <w:lvlJc w:val="left"/>
      <w:pPr>
        <w:ind w:left="720" w:hanging="360"/>
      </w:pPr>
      <w:rPr>
        <w:rFonts w:ascii="Symbol" w:hAnsi="Symbol" w:hint="default"/>
      </w:rPr>
    </w:lvl>
    <w:lvl w:ilvl="1" w:tplc="738E6DBC">
      <w:start w:val="1"/>
      <w:numFmt w:val="bullet"/>
      <w:lvlText w:val="o"/>
      <w:lvlJc w:val="left"/>
      <w:pPr>
        <w:ind w:left="1440" w:hanging="360"/>
      </w:pPr>
      <w:rPr>
        <w:rFonts w:ascii="Courier New" w:hAnsi="Courier New" w:hint="default"/>
      </w:rPr>
    </w:lvl>
    <w:lvl w:ilvl="2" w:tplc="5B845F3C">
      <w:start w:val="1"/>
      <w:numFmt w:val="bullet"/>
      <w:lvlText w:val=""/>
      <w:lvlJc w:val="left"/>
      <w:pPr>
        <w:ind w:left="2160" w:hanging="360"/>
      </w:pPr>
      <w:rPr>
        <w:rFonts w:ascii="Wingdings" w:hAnsi="Wingdings" w:hint="default"/>
      </w:rPr>
    </w:lvl>
    <w:lvl w:ilvl="3" w:tplc="DADA9E18">
      <w:start w:val="1"/>
      <w:numFmt w:val="bullet"/>
      <w:lvlText w:val=""/>
      <w:lvlJc w:val="left"/>
      <w:pPr>
        <w:ind w:left="2880" w:hanging="360"/>
      </w:pPr>
      <w:rPr>
        <w:rFonts w:ascii="Symbol" w:hAnsi="Symbol" w:hint="default"/>
      </w:rPr>
    </w:lvl>
    <w:lvl w:ilvl="4" w:tplc="74E2693C">
      <w:start w:val="1"/>
      <w:numFmt w:val="bullet"/>
      <w:lvlText w:val="o"/>
      <w:lvlJc w:val="left"/>
      <w:pPr>
        <w:ind w:left="3600" w:hanging="360"/>
      </w:pPr>
      <w:rPr>
        <w:rFonts w:ascii="Courier New" w:hAnsi="Courier New" w:hint="default"/>
      </w:rPr>
    </w:lvl>
    <w:lvl w:ilvl="5" w:tplc="C052B7EC">
      <w:start w:val="1"/>
      <w:numFmt w:val="bullet"/>
      <w:lvlText w:val=""/>
      <w:lvlJc w:val="left"/>
      <w:pPr>
        <w:ind w:left="4320" w:hanging="360"/>
      </w:pPr>
      <w:rPr>
        <w:rFonts w:ascii="Wingdings" w:hAnsi="Wingdings" w:hint="default"/>
      </w:rPr>
    </w:lvl>
    <w:lvl w:ilvl="6" w:tplc="56B02E84">
      <w:start w:val="1"/>
      <w:numFmt w:val="bullet"/>
      <w:lvlText w:val=""/>
      <w:lvlJc w:val="left"/>
      <w:pPr>
        <w:ind w:left="5040" w:hanging="360"/>
      </w:pPr>
      <w:rPr>
        <w:rFonts w:ascii="Symbol" w:hAnsi="Symbol" w:hint="default"/>
      </w:rPr>
    </w:lvl>
    <w:lvl w:ilvl="7" w:tplc="08560842">
      <w:start w:val="1"/>
      <w:numFmt w:val="bullet"/>
      <w:lvlText w:val="o"/>
      <w:lvlJc w:val="left"/>
      <w:pPr>
        <w:ind w:left="5760" w:hanging="360"/>
      </w:pPr>
      <w:rPr>
        <w:rFonts w:ascii="Courier New" w:hAnsi="Courier New" w:hint="default"/>
      </w:rPr>
    </w:lvl>
    <w:lvl w:ilvl="8" w:tplc="3576655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D1"/>
    <w:rsid w:val="00031616"/>
    <w:rsid w:val="001036E0"/>
    <w:rsid w:val="00163CAC"/>
    <w:rsid w:val="0021045F"/>
    <w:rsid w:val="0022356E"/>
    <w:rsid w:val="00233397"/>
    <w:rsid w:val="00270AC2"/>
    <w:rsid w:val="00294EEE"/>
    <w:rsid w:val="003313B9"/>
    <w:rsid w:val="003456D9"/>
    <w:rsid w:val="0037113D"/>
    <w:rsid w:val="00406A2B"/>
    <w:rsid w:val="004272F3"/>
    <w:rsid w:val="00473B31"/>
    <w:rsid w:val="0047647A"/>
    <w:rsid w:val="004F43F4"/>
    <w:rsid w:val="00521F44"/>
    <w:rsid w:val="005E1F6A"/>
    <w:rsid w:val="006464A2"/>
    <w:rsid w:val="00752BFA"/>
    <w:rsid w:val="00753868"/>
    <w:rsid w:val="007C2E75"/>
    <w:rsid w:val="0085693E"/>
    <w:rsid w:val="008B3669"/>
    <w:rsid w:val="009843B3"/>
    <w:rsid w:val="009A4476"/>
    <w:rsid w:val="009F0D7C"/>
    <w:rsid w:val="00A01FE1"/>
    <w:rsid w:val="00A716AE"/>
    <w:rsid w:val="00B907D1"/>
    <w:rsid w:val="00BC1661"/>
    <w:rsid w:val="00BD51DE"/>
    <w:rsid w:val="00C7324A"/>
    <w:rsid w:val="00C90F0D"/>
    <w:rsid w:val="00CF549B"/>
    <w:rsid w:val="00D046D6"/>
    <w:rsid w:val="00D46D3C"/>
    <w:rsid w:val="00D812EE"/>
    <w:rsid w:val="00E1785F"/>
    <w:rsid w:val="00E568FC"/>
    <w:rsid w:val="00E639FE"/>
    <w:rsid w:val="00E91C3E"/>
    <w:rsid w:val="00ED245E"/>
    <w:rsid w:val="00F05EB6"/>
    <w:rsid w:val="00F62152"/>
    <w:rsid w:val="00FF0BDF"/>
    <w:rsid w:val="090BCE0C"/>
    <w:rsid w:val="325B63F7"/>
    <w:rsid w:val="335DC850"/>
    <w:rsid w:val="3F4AF431"/>
    <w:rsid w:val="53237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2EF5"/>
  <w15:chartTrackingRefBased/>
  <w15:docId w15:val="{D6F4DFDC-5647-4F76-B770-BF1C2694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D1"/>
    <w:pPr>
      <w:spacing w:after="0" w:line="276" w:lineRule="auto"/>
    </w:pPr>
    <w:rPr>
      <w:rFonts w:ascii="Arial" w:eastAsia="Arial" w:hAnsi="Arial" w:cs="Arial"/>
      <w:lang w:eastAsia="en-CA"/>
    </w:rPr>
  </w:style>
  <w:style w:type="paragraph" w:styleId="Heading1">
    <w:name w:val="heading 1"/>
    <w:basedOn w:val="Normal"/>
    <w:next w:val="Normal"/>
    <w:link w:val="Heading1Char"/>
    <w:uiPriority w:val="9"/>
    <w:qFormat/>
    <w:rsid w:val="00BC1661"/>
    <w:pPr>
      <w:keepNext/>
      <w:keepLines/>
      <w:spacing w:before="240" w:line="240"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B907D1"/>
  </w:style>
  <w:style w:type="character" w:styleId="CommentReference">
    <w:name w:val="annotation reference"/>
    <w:basedOn w:val="DefaultParagraphFont"/>
    <w:uiPriority w:val="99"/>
    <w:semiHidden/>
    <w:unhideWhenUsed/>
    <w:rsid w:val="00B907D1"/>
    <w:rPr>
      <w:sz w:val="16"/>
      <w:szCs w:val="16"/>
    </w:rPr>
  </w:style>
  <w:style w:type="paragraph" w:styleId="CommentText">
    <w:name w:val="annotation text"/>
    <w:basedOn w:val="Normal"/>
    <w:link w:val="CommentTextChar"/>
    <w:uiPriority w:val="99"/>
    <w:semiHidden/>
    <w:unhideWhenUsed/>
    <w:rsid w:val="00B907D1"/>
    <w:pPr>
      <w:spacing w:line="240" w:lineRule="auto"/>
    </w:pPr>
    <w:rPr>
      <w:sz w:val="20"/>
      <w:szCs w:val="20"/>
    </w:rPr>
  </w:style>
  <w:style w:type="character" w:customStyle="1" w:styleId="CommentTextChar">
    <w:name w:val="Comment Text Char"/>
    <w:basedOn w:val="DefaultParagraphFont"/>
    <w:link w:val="CommentText"/>
    <w:uiPriority w:val="99"/>
    <w:semiHidden/>
    <w:rsid w:val="00B907D1"/>
    <w:rPr>
      <w:rFonts w:ascii="Arial" w:eastAsia="Arial" w:hAnsi="Arial" w:cs="Arial"/>
      <w:sz w:val="20"/>
      <w:szCs w:val="20"/>
      <w:lang w:eastAsia="en-CA"/>
    </w:rPr>
  </w:style>
  <w:style w:type="paragraph" w:styleId="ListParagraph">
    <w:name w:val="List Paragraph"/>
    <w:basedOn w:val="Normal"/>
    <w:uiPriority w:val="34"/>
    <w:qFormat/>
    <w:rsid w:val="00B907D1"/>
    <w:pPr>
      <w:ind w:left="720"/>
      <w:contextualSpacing/>
    </w:pPr>
  </w:style>
  <w:style w:type="paragraph" w:styleId="Header">
    <w:name w:val="header"/>
    <w:basedOn w:val="Normal"/>
    <w:link w:val="HeaderChar"/>
    <w:uiPriority w:val="99"/>
    <w:unhideWhenUsed/>
    <w:rsid w:val="00B907D1"/>
    <w:pPr>
      <w:tabs>
        <w:tab w:val="center" w:pos="4680"/>
        <w:tab w:val="right" w:pos="9360"/>
      </w:tabs>
      <w:spacing w:line="240" w:lineRule="auto"/>
    </w:pPr>
  </w:style>
  <w:style w:type="character" w:customStyle="1" w:styleId="HeaderChar">
    <w:name w:val="Header Char"/>
    <w:basedOn w:val="DefaultParagraphFont"/>
    <w:link w:val="Header"/>
    <w:uiPriority w:val="99"/>
    <w:rsid w:val="00B907D1"/>
    <w:rPr>
      <w:rFonts w:ascii="Arial" w:eastAsia="Arial" w:hAnsi="Arial" w:cs="Arial"/>
      <w:lang w:eastAsia="en-CA"/>
    </w:rPr>
  </w:style>
  <w:style w:type="character" w:styleId="Hyperlink">
    <w:name w:val="Hyperlink"/>
    <w:basedOn w:val="DefaultParagraphFont"/>
    <w:uiPriority w:val="99"/>
    <w:unhideWhenUsed/>
    <w:rsid w:val="00B907D1"/>
    <w:rPr>
      <w:color w:val="0563C1" w:themeColor="hyperlink"/>
      <w:u w:val="single"/>
    </w:rPr>
  </w:style>
  <w:style w:type="table" w:styleId="TableGrid">
    <w:name w:val="Table Grid"/>
    <w:basedOn w:val="TableNormal"/>
    <w:uiPriority w:val="39"/>
    <w:rsid w:val="00B9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66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464A2"/>
    <w:pPr>
      <w:spacing w:after="0" w:line="240" w:lineRule="auto"/>
    </w:pPr>
    <w:rPr>
      <w:rFonts w:ascii="Arial" w:eastAsia="Arial"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363">
      <w:bodyDiv w:val="1"/>
      <w:marLeft w:val="0"/>
      <w:marRight w:val="0"/>
      <w:marTop w:val="0"/>
      <w:marBottom w:val="0"/>
      <w:divBdr>
        <w:top w:val="none" w:sz="0" w:space="0" w:color="auto"/>
        <w:left w:val="none" w:sz="0" w:space="0" w:color="auto"/>
        <w:bottom w:val="none" w:sz="0" w:space="0" w:color="auto"/>
        <w:right w:val="none" w:sz="0" w:space="0" w:color="auto"/>
      </w:divBdr>
      <w:divsChild>
        <w:div w:id="33222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690723">
              <w:marLeft w:val="0"/>
              <w:marRight w:val="0"/>
              <w:marTop w:val="0"/>
              <w:marBottom w:val="0"/>
              <w:divBdr>
                <w:top w:val="none" w:sz="0" w:space="0" w:color="auto"/>
                <w:left w:val="none" w:sz="0" w:space="0" w:color="auto"/>
                <w:bottom w:val="none" w:sz="0" w:space="0" w:color="auto"/>
                <w:right w:val="none" w:sz="0" w:space="0" w:color="auto"/>
              </w:divBdr>
              <w:divsChild>
                <w:div w:id="465007656">
                  <w:marLeft w:val="0"/>
                  <w:marRight w:val="0"/>
                  <w:marTop w:val="0"/>
                  <w:marBottom w:val="0"/>
                  <w:divBdr>
                    <w:top w:val="none" w:sz="0" w:space="0" w:color="auto"/>
                    <w:left w:val="none" w:sz="0" w:space="0" w:color="auto"/>
                    <w:bottom w:val="none" w:sz="0" w:space="0" w:color="auto"/>
                    <w:right w:val="none" w:sz="0" w:space="0" w:color="auto"/>
                  </w:divBdr>
                  <w:divsChild>
                    <w:div w:id="5328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9409060D766479575DF9A6036A556" ma:contentTypeVersion="12" ma:contentTypeDescription="Create a new document." ma:contentTypeScope="" ma:versionID="e2c0ddd1b1376cdee429a9729523511a">
  <xsd:schema xmlns:xsd="http://www.w3.org/2001/XMLSchema" xmlns:xs="http://www.w3.org/2001/XMLSchema" xmlns:p="http://schemas.microsoft.com/office/2006/metadata/properties" xmlns:ns2="f30908bb-e09b-431e-82e5-332f895be997" xmlns:ns3="e46c7838-fe27-4815-9046-58117817746d" targetNamespace="http://schemas.microsoft.com/office/2006/metadata/properties" ma:root="true" ma:fieldsID="589a8a00616238b0fe0180bd8ef54cd6" ns2:_="" ns3:_="">
    <xsd:import namespace="f30908bb-e09b-431e-82e5-332f895be997"/>
    <xsd:import namespace="e46c7838-fe27-4815-9046-5811781774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08bb-e09b-431e-82e5-332f895be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7838-fe27-4815-9046-5811781774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8577F-9FAC-4DDC-850D-222405564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A31F2-C85F-420D-9F15-BD200F12F0BB}">
  <ds:schemaRefs>
    <ds:schemaRef ds:uri="http://schemas.microsoft.com/sharepoint/v3/contenttype/forms"/>
  </ds:schemaRefs>
</ds:datastoreItem>
</file>

<file path=customXml/itemProps3.xml><?xml version="1.0" encoding="utf-8"?>
<ds:datastoreItem xmlns:ds="http://schemas.openxmlformats.org/officeDocument/2006/customXml" ds:itemID="{E56B0CC8-77B0-4764-83B2-9349AE3F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08bb-e09b-431e-82e5-332f895be997"/>
    <ds:schemaRef ds:uri="e46c7838-fe27-4815-9046-581178177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Harrison</dc:creator>
  <cp:keywords/>
  <dc:description/>
  <cp:lastModifiedBy>Ramona Gallagher</cp:lastModifiedBy>
  <cp:revision>35</cp:revision>
  <dcterms:created xsi:type="dcterms:W3CDTF">2022-02-22T13:55:00Z</dcterms:created>
  <dcterms:modified xsi:type="dcterms:W3CDTF">2022-03-17T15:37:00Z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0x0101009899409060D766479575DF9A6036A556</vt:lpwstr>
  </property>
</Properties>
</file>